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9B" w:rsidRPr="000C6290" w:rsidRDefault="003D3E9B" w:rsidP="003D3E9B">
      <w:pPr>
        <w:pStyle w:val="NormalWeb"/>
        <w:tabs>
          <w:tab w:val="left" w:pos="6120"/>
        </w:tabs>
        <w:spacing w:line="480" w:lineRule="auto"/>
        <w:jc w:val="both"/>
        <w:rPr>
          <w:rStyle w:val="Strong"/>
        </w:rPr>
      </w:pPr>
      <w:bookmarkStart w:id="0" w:name="OLE_LINK34"/>
      <w:bookmarkStart w:id="1" w:name="OLE_LINK45"/>
      <w:bookmarkStart w:id="2" w:name="OLE_LINK59"/>
      <w:r w:rsidRPr="000C6290">
        <w:rPr>
          <w:rStyle w:val="Strong"/>
        </w:rPr>
        <w:t>Abstract:</w:t>
      </w:r>
      <w:r w:rsidRPr="000C6290">
        <w:rPr>
          <w:rStyle w:val="Strong"/>
        </w:rPr>
        <w:tab/>
      </w:r>
    </w:p>
    <w:p w:rsidR="003D3E9B" w:rsidRPr="000C6290" w:rsidRDefault="003D3E9B" w:rsidP="003D3E9B">
      <w:pPr>
        <w:pStyle w:val="NormalWeb"/>
        <w:spacing w:line="480" w:lineRule="auto"/>
        <w:jc w:val="both"/>
        <w:rPr>
          <w:b/>
          <w:bCs/>
        </w:rPr>
      </w:pPr>
      <w:bookmarkStart w:id="3" w:name="OLE_LINK63"/>
      <w:r w:rsidRPr="000C6290">
        <w:rPr>
          <w:rStyle w:val="Emphasis"/>
          <w:b/>
          <w:bCs/>
        </w:rPr>
        <w:t>Objective</w:t>
      </w:r>
      <w:r w:rsidRPr="000C6290">
        <w:t xml:space="preserve">: Some previous studies suggested a significant relationship between alpha- amylase, and caries formation. This study was implemented in order to investigate the interrelation between level of salivary and serum alpha- amylase and dental </w:t>
      </w:r>
      <w:proofErr w:type="spellStart"/>
      <w:r w:rsidRPr="000C6290">
        <w:t>caries.</w:t>
      </w:r>
      <w:r w:rsidRPr="000C6290">
        <w:rPr>
          <w:rStyle w:val="Emphasis"/>
          <w:b/>
          <w:bCs/>
        </w:rPr>
        <w:t>Materials</w:t>
      </w:r>
      <w:proofErr w:type="spellEnd"/>
      <w:r w:rsidRPr="000C6290">
        <w:rPr>
          <w:rStyle w:val="Emphasis"/>
          <w:b/>
          <w:bCs/>
        </w:rPr>
        <w:t xml:space="preserve"> and Methods</w:t>
      </w:r>
      <w:r w:rsidRPr="000C6290">
        <w:t xml:space="preserve">: In this cross-sectional investigation, un-stimulated whole </w:t>
      </w:r>
      <w:proofErr w:type="gramStart"/>
      <w:r w:rsidRPr="000C6290">
        <w:t>saliva  and</w:t>
      </w:r>
      <w:proofErr w:type="gramEnd"/>
      <w:r w:rsidRPr="000C6290">
        <w:t xml:space="preserve"> serum sample was collected from </w:t>
      </w:r>
      <w:bookmarkStart w:id="4" w:name="OLE_LINK124"/>
      <w:bookmarkStart w:id="5" w:name="OLE_LINK123"/>
      <w:r w:rsidRPr="000C6290">
        <w:t>118 high school students</w:t>
      </w:r>
      <w:bookmarkEnd w:id="4"/>
      <w:bookmarkEnd w:id="5"/>
      <w:r w:rsidRPr="000C6290">
        <w:t xml:space="preserve">  who were divided to four groups: Caries free female (N= 28), caries active females (N=35), caries free males(N= 28) and caries active males(N= 27). Mean levels of salivary and serum alpha-amylase was assayed by spectrophotometric method to assay enzyme kinetics. Data were analyzed using student’s t-test and chi-square test.</w:t>
      </w:r>
    </w:p>
    <w:p w:rsidR="003D3E9B" w:rsidRPr="000C6290" w:rsidRDefault="003D3E9B" w:rsidP="003D3E9B">
      <w:pPr>
        <w:pStyle w:val="NormalWeb"/>
        <w:spacing w:line="480" w:lineRule="auto"/>
        <w:jc w:val="both"/>
        <w:rPr>
          <w:rStyle w:val="cit"/>
        </w:rPr>
      </w:pPr>
      <w:r w:rsidRPr="000C6290">
        <w:rPr>
          <w:rStyle w:val="Emphasis"/>
          <w:b/>
          <w:bCs/>
        </w:rPr>
        <w:t>Results</w:t>
      </w:r>
      <w:r w:rsidRPr="000C6290">
        <w:t xml:space="preserve">: </w:t>
      </w:r>
      <w:r w:rsidRPr="000C6290">
        <w:rPr>
          <w:rStyle w:val="cit"/>
        </w:rPr>
        <w:t xml:space="preserve">The results of this study demonstrated  that salivary </w:t>
      </w:r>
      <w:r w:rsidRPr="000C6290">
        <w:t xml:space="preserve">and Serum </w:t>
      </w:r>
      <w:r w:rsidRPr="000C6290">
        <w:rPr>
          <w:rStyle w:val="cit"/>
        </w:rPr>
        <w:t>alpha- amylase</w:t>
      </w:r>
      <w:r w:rsidRPr="000C6290">
        <w:t xml:space="preserve"> were  significantly   higher in caries active group as compared to carries free group</w:t>
      </w:r>
      <w:r w:rsidRPr="000C6290">
        <w:rPr>
          <w:rStyle w:val="cit"/>
        </w:rPr>
        <w:t>(</w:t>
      </w:r>
      <w:r w:rsidRPr="000C6290">
        <w:t xml:space="preserve">P=0.002, P= 0.001 respectively). In addition in male groups the mean salivary and serum alpha -amylase was significantly higher in caries active as compared to caries free (P=0.002, P=0.02 </w:t>
      </w:r>
      <w:bookmarkStart w:id="6" w:name="OLE_LINK144"/>
      <w:bookmarkStart w:id="7" w:name="OLE_LINK145"/>
      <w:r w:rsidRPr="000C6290">
        <w:t>respectively</w:t>
      </w:r>
      <w:bookmarkEnd w:id="6"/>
      <w:bookmarkEnd w:id="7"/>
      <w:r w:rsidRPr="000C6290">
        <w:t>) and in   female Groups the mean serum   alpha- amylase was statistically significant higher in caries active as compared to caries free (P=0.01)</w:t>
      </w:r>
      <w:r w:rsidRPr="000C6290">
        <w:rPr>
          <w:rStyle w:val="Strong"/>
        </w:rPr>
        <w:t>. Conclusion</w:t>
      </w:r>
      <w:r w:rsidRPr="000C6290">
        <w:t xml:space="preserve">: </w:t>
      </w:r>
      <w:r w:rsidRPr="000C6290">
        <w:rPr>
          <w:rStyle w:val="cit"/>
        </w:rPr>
        <w:t>The results of this study demonstrated significant association between salivary and serum alpha- amylase in adolescence with dental caries. More research should be done to demonstrate real relation between   alpha amylase and   dental caries.</w:t>
      </w:r>
    </w:p>
    <w:bookmarkEnd w:id="0"/>
    <w:bookmarkEnd w:id="1"/>
    <w:bookmarkEnd w:id="2"/>
    <w:bookmarkEnd w:id="3"/>
    <w:p w:rsidR="003D3E9B" w:rsidRPr="000C6290" w:rsidRDefault="003D3E9B" w:rsidP="003D3E9B">
      <w:pPr>
        <w:pStyle w:val="NormalWeb"/>
        <w:spacing w:line="480" w:lineRule="auto"/>
        <w:jc w:val="both"/>
        <w:rPr>
          <w:b/>
          <w:bCs/>
        </w:rPr>
      </w:pPr>
      <w:r w:rsidRPr="000C6290">
        <w:rPr>
          <w:b/>
          <w:bCs/>
        </w:rPr>
        <w:t>Keywords</w:t>
      </w:r>
      <w:r w:rsidRPr="000C6290">
        <w:t xml:space="preserve">: </w:t>
      </w:r>
      <w:bookmarkStart w:id="8" w:name="OLE_LINK49"/>
      <w:bookmarkStart w:id="9" w:name="OLE_LINK50"/>
      <w:bookmarkStart w:id="10" w:name="OLE_LINK48"/>
      <w:bookmarkStart w:id="11" w:name="OLE_LINK61"/>
      <w:bookmarkStart w:id="12" w:name="OLE_LINK62"/>
      <w:r w:rsidRPr="000C6290">
        <w:t>Alpha –amylase</w:t>
      </w:r>
      <w:bookmarkEnd w:id="8"/>
      <w:bookmarkEnd w:id="9"/>
      <w:r w:rsidRPr="000C6290">
        <w:t xml:space="preserve">, </w:t>
      </w:r>
      <w:bookmarkStart w:id="13" w:name="OLE_LINK51"/>
      <w:bookmarkStart w:id="14" w:name="OLE_LINK52"/>
      <w:r w:rsidRPr="000C6290">
        <w:t>Dental caries</w:t>
      </w:r>
      <w:bookmarkEnd w:id="13"/>
      <w:bookmarkEnd w:id="14"/>
      <w:r w:rsidRPr="000C6290">
        <w:t xml:space="preserve">, Saliva, </w:t>
      </w:r>
      <w:bookmarkStart w:id="15" w:name="OLE_LINK53"/>
      <w:bookmarkStart w:id="16" w:name="OLE_LINK54"/>
      <w:r w:rsidRPr="000C6290">
        <w:t>Serum</w:t>
      </w:r>
      <w:bookmarkEnd w:id="11"/>
      <w:bookmarkEnd w:id="12"/>
      <w:bookmarkEnd w:id="15"/>
      <w:bookmarkEnd w:id="16"/>
    </w:p>
    <w:bookmarkEnd w:id="10"/>
    <w:p w:rsidR="003D3E9B" w:rsidRPr="000C6290" w:rsidRDefault="003D3E9B" w:rsidP="003D3E9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91E91" w:rsidRDefault="00691E91">
      <w:pPr>
        <w:rPr>
          <w:rFonts w:hint="cs"/>
        </w:rPr>
      </w:pPr>
      <w:bookmarkStart w:id="17" w:name="_GoBack"/>
      <w:bookmarkEnd w:id="17"/>
    </w:p>
    <w:sectPr w:rsidR="00691E91" w:rsidSect="006874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B"/>
    <w:rsid w:val="000008DB"/>
    <w:rsid w:val="00014276"/>
    <w:rsid w:val="00025FE3"/>
    <w:rsid w:val="000355CF"/>
    <w:rsid w:val="00036022"/>
    <w:rsid w:val="00040CF8"/>
    <w:rsid w:val="000416AC"/>
    <w:rsid w:val="00045A74"/>
    <w:rsid w:val="00047B83"/>
    <w:rsid w:val="00056891"/>
    <w:rsid w:val="00056ADF"/>
    <w:rsid w:val="000624E4"/>
    <w:rsid w:val="0006796F"/>
    <w:rsid w:val="00080135"/>
    <w:rsid w:val="000831DC"/>
    <w:rsid w:val="000852FF"/>
    <w:rsid w:val="0009422D"/>
    <w:rsid w:val="000A343C"/>
    <w:rsid w:val="000B53D0"/>
    <w:rsid w:val="000C3CA6"/>
    <w:rsid w:val="000D3F30"/>
    <w:rsid w:val="000E5A2D"/>
    <w:rsid w:val="000F3886"/>
    <w:rsid w:val="000F5A1D"/>
    <w:rsid w:val="000F7F3C"/>
    <w:rsid w:val="00105D6C"/>
    <w:rsid w:val="001125A0"/>
    <w:rsid w:val="00123BCB"/>
    <w:rsid w:val="00133484"/>
    <w:rsid w:val="00133E81"/>
    <w:rsid w:val="001410BE"/>
    <w:rsid w:val="001460F4"/>
    <w:rsid w:val="00154C17"/>
    <w:rsid w:val="00154E0D"/>
    <w:rsid w:val="00157B15"/>
    <w:rsid w:val="001632E8"/>
    <w:rsid w:val="00171F79"/>
    <w:rsid w:val="00172DF7"/>
    <w:rsid w:val="00172FD8"/>
    <w:rsid w:val="00190D4E"/>
    <w:rsid w:val="001A1AA9"/>
    <w:rsid w:val="001A63AC"/>
    <w:rsid w:val="001A743D"/>
    <w:rsid w:val="001B7CBA"/>
    <w:rsid w:val="001C28F8"/>
    <w:rsid w:val="001C4684"/>
    <w:rsid w:val="001C47AB"/>
    <w:rsid w:val="001C4F2D"/>
    <w:rsid w:val="001C7281"/>
    <w:rsid w:val="001E3357"/>
    <w:rsid w:val="001E3A46"/>
    <w:rsid w:val="001E3A9F"/>
    <w:rsid w:val="001E6100"/>
    <w:rsid w:val="001F0546"/>
    <w:rsid w:val="001F0729"/>
    <w:rsid w:val="001F19AA"/>
    <w:rsid w:val="001F2A84"/>
    <w:rsid w:val="001F383F"/>
    <w:rsid w:val="001F44CF"/>
    <w:rsid w:val="001F70DB"/>
    <w:rsid w:val="0020005B"/>
    <w:rsid w:val="00202C54"/>
    <w:rsid w:val="0020534B"/>
    <w:rsid w:val="00213DE4"/>
    <w:rsid w:val="00216CC4"/>
    <w:rsid w:val="00223409"/>
    <w:rsid w:val="00231BFA"/>
    <w:rsid w:val="00232A50"/>
    <w:rsid w:val="002434BD"/>
    <w:rsid w:val="00251206"/>
    <w:rsid w:val="00251593"/>
    <w:rsid w:val="002562A2"/>
    <w:rsid w:val="00261971"/>
    <w:rsid w:val="0026369C"/>
    <w:rsid w:val="0027085D"/>
    <w:rsid w:val="00271578"/>
    <w:rsid w:val="00275F51"/>
    <w:rsid w:val="0028169B"/>
    <w:rsid w:val="00285207"/>
    <w:rsid w:val="00286E88"/>
    <w:rsid w:val="00294207"/>
    <w:rsid w:val="002950DF"/>
    <w:rsid w:val="002963B7"/>
    <w:rsid w:val="002964C5"/>
    <w:rsid w:val="002A6363"/>
    <w:rsid w:val="002B0426"/>
    <w:rsid w:val="002B457A"/>
    <w:rsid w:val="002B5D9A"/>
    <w:rsid w:val="002C6A77"/>
    <w:rsid w:val="002D7EFD"/>
    <w:rsid w:val="002E51F1"/>
    <w:rsid w:val="002F057F"/>
    <w:rsid w:val="002F1231"/>
    <w:rsid w:val="002F2D33"/>
    <w:rsid w:val="003008A5"/>
    <w:rsid w:val="003035FB"/>
    <w:rsid w:val="00307E62"/>
    <w:rsid w:val="003107C8"/>
    <w:rsid w:val="003108B2"/>
    <w:rsid w:val="003118F9"/>
    <w:rsid w:val="00315B80"/>
    <w:rsid w:val="00315FF9"/>
    <w:rsid w:val="00325BFB"/>
    <w:rsid w:val="00327ABD"/>
    <w:rsid w:val="00331065"/>
    <w:rsid w:val="00332A88"/>
    <w:rsid w:val="003345E7"/>
    <w:rsid w:val="00341409"/>
    <w:rsid w:val="003468D9"/>
    <w:rsid w:val="00347791"/>
    <w:rsid w:val="00352B6D"/>
    <w:rsid w:val="0035529C"/>
    <w:rsid w:val="00363545"/>
    <w:rsid w:val="00367252"/>
    <w:rsid w:val="00367881"/>
    <w:rsid w:val="0037174F"/>
    <w:rsid w:val="00372099"/>
    <w:rsid w:val="0037519A"/>
    <w:rsid w:val="00382713"/>
    <w:rsid w:val="0038659A"/>
    <w:rsid w:val="00387CCC"/>
    <w:rsid w:val="00390B26"/>
    <w:rsid w:val="003920F2"/>
    <w:rsid w:val="00395EC4"/>
    <w:rsid w:val="003A10D9"/>
    <w:rsid w:val="003A1376"/>
    <w:rsid w:val="003A6731"/>
    <w:rsid w:val="003B533E"/>
    <w:rsid w:val="003B5423"/>
    <w:rsid w:val="003B5A1D"/>
    <w:rsid w:val="003B7BAF"/>
    <w:rsid w:val="003D3E9B"/>
    <w:rsid w:val="003F4851"/>
    <w:rsid w:val="003F6593"/>
    <w:rsid w:val="003F782B"/>
    <w:rsid w:val="004027F9"/>
    <w:rsid w:val="00405910"/>
    <w:rsid w:val="00406052"/>
    <w:rsid w:val="00424909"/>
    <w:rsid w:val="00430A8D"/>
    <w:rsid w:val="00435473"/>
    <w:rsid w:val="00450E71"/>
    <w:rsid w:val="0045113C"/>
    <w:rsid w:val="00457036"/>
    <w:rsid w:val="00466006"/>
    <w:rsid w:val="004675A7"/>
    <w:rsid w:val="00474952"/>
    <w:rsid w:val="0047616F"/>
    <w:rsid w:val="004815CB"/>
    <w:rsid w:val="004A23BD"/>
    <w:rsid w:val="004A33F0"/>
    <w:rsid w:val="004C0365"/>
    <w:rsid w:val="004C560A"/>
    <w:rsid w:val="004C7168"/>
    <w:rsid w:val="004D626E"/>
    <w:rsid w:val="004F1AD1"/>
    <w:rsid w:val="004F22C2"/>
    <w:rsid w:val="004F3995"/>
    <w:rsid w:val="004F5C2C"/>
    <w:rsid w:val="004F634A"/>
    <w:rsid w:val="00500717"/>
    <w:rsid w:val="005078BF"/>
    <w:rsid w:val="005111AD"/>
    <w:rsid w:val="00516882"/>
    <w:rsid w:val="00517674"/>
    <w:rsid w:val="00517B88"/>
    <w:rsid w:val="00522983"/>
    <w:rsid w:val="00525CAA"/>
    <w:rsid w:val="00527B77"/>
    <w:rsid w:val="00530C17"/>
    <w:rsid w:val="005323F0"/>
    <w:rsid w:val="00542036"/>
    <w:rsid w:val="005434FC"/>
    <w:rsid w:val="0056072D"/>
    <w:rsid w:val="00560AAD"/>
    <w:rsid w:val="00566E6A"/>
    <w:rsid w:val="00586114"/>
    <w:rsid w:val="00591A31"/>
    <w:rsid w:val="005B0C03"/>
    <w:rsid w:val="005B64F7"/>
    <w:rsid w:val="005C081E"/>
    <w:rsid w:val="005D2DA1"/>
    <w:rsid w:val="005D7579"/>
    <w:rsid w:val="005E2725"/>
    <w:rsid w:val="005F0ACF"/>
    <w:rsid w:val="00601A05"/>
    <w:rsid w:val="0061068C"/>
    <w:rsid w:val="0061317D"/>
    <w:rsid w:val="00613A0C"/>
    <w:rsid w:val="00615235"/>
    <w:rsid w:val="00620274"/>
    <w:rsid w:val="006308DF"/>
    <w:rsid w:val="00635991"/>
    <w:rsid w:val="00636CEE"/>
    <w:rsid w:val="00641970"/>
    <w:rsid w:val="00643734"/>
    <w:rsid w:val="006448AF"/>
    <w:rsid w:val="00664B9D"/>
    <w:rsid w:val="00666FE0"/>
    <w:rsid w:val="00667917"/>
    <w:rsid w:val="00673D64"/>
    <w:rsid w:val="006816DF"/>
    <w:rsid w:val="0068743A"/>
    <w:rsid w:val="00691E91"/>
    <w:rsid w:val="00692819"/>
    <w:rsid w:val="006976C9"/>
    <w:rsid w:val="006A078E"/>
    <w:rsid w:val="006A3BDB"/>
    <w:rsid w:val="006A4485"/>
    <w:rsid w:val="006B1146"/>
    <w:rsid w:val="006B659C"/>
    <w:rsid w:val="006B7EC6"/>
    <w:rsid w:val="006C01B7"/>
    <w:rsid w:val="006C32DE"/>
    <w:rsid w:val="006D2549"/>
    <w:rsid w:val="006D6455"/>
    <w:rsid w:val="006E4BBE"/>
    <w:rsid w:val="006E53A7"/>
    <w:rsid w:val="006F4D6F"/>
    <w:rsid w:val="0070355B"/>
    <w:rsid w:val="00703D69"/>
    <w:rsid w:val="00706D85"/>
    <w:rsid w:val="0071546F"/>
    <w:rsid w:val="00731F1B"/>
    <w:rsid w:val="00732ED6"/>
    <w:rsid w:val="007339C6"/>
    <w:rsid w:val="00733A40"/>
    <w:rsid w:val="00744A24"/>
    <w:rsid w:val="00756C47"/>
    <w:rsid w:val="0076070C"/>
    <w:rsid w:val="00765490"/>
    <w:rsid w:val="00771424"/>
    <w:rsid w:val="007755D9"/>
    <w:rsid w:val="00796166"/>
    <w:rsid w:val="007972E4"/>
    <w:rsid w:val="007B1150"/>
    <w:rsid w:val="007B13EB"/>
    <w:rsid w:val="007B598F"/>
    <w:rsid w:val="007C48FD"/>
    <w:rsid w:val="007D5462"/>
    <w:rsid w:val="007E2711"/>
    <w:rsid w:val="007E2D62"/>
    <w:rsid w:val="007E60A1"/>
    <w:rsid w:val="007F3791"/>
    <w:rsid w:val="007F5178"/>
    <w:rsid w:val="0080391C"/>
    <w:rsid w:val="00805831"/>
    <w:rsid w:val="008076C7"/>
    <w:rsid w:val="008079E9"/>
    <w:rsid w:val="008117DD"/>
    <w:rsid w:val="00811B08"/>
    <w:rsid w:val="00823E1B"/>
    <w:rsid w:val="008357D3"/>
    <w:rsid w:val="0084133C"/>
    <w:rsid w:val="00841AAA"/>
    <w:rsid w:val="008426A1"/>
    <w:rsid w:val="00847357"/>
    <w:rsid w:val="008537A1"/>
    <w:rsid w:val="00861508"/>
    <w:rsid w:val="00866C1C"/>
    <w:rsid w:val="00867C33"/>
    <w:rsid w:val="008749AF"/>
    <w:rsid w:val="00874C9C"/>
    <w:rsid w:val="008768BB"/>
    <w:rsid w:val="00885B60"/>
    <w:rsid w:val="00887EE7"/>
    <w:rsid w:val="00890EF6"/>
    <w:rsid w:val="008A459D"/>
    <w:rsid w:val="008B0BB0"/>
    <w:rsid w:val="008B7206"/>
    <w:rsid w:val="008D44A5"/>
    <w:rsid w:val="008D68BD"/>
    <w:rsid w:val="008E78A2"/>
    <w:rsid w:val="00900372"/>
    <w:rsid w:val="009037BF"/>
    <w:rsid w:val="00926F48"/>
    <w:rsid w:val="009347A1"/>
    <w:rsid w:val="009456FC"/>
    <w:rsid w:val="00953575"/>
    <w:rsid w:val="00963B99"/>
    <w:rsid w:val="00966A04"/>
    <w:rsid w:val="009738C3"/>
    <w:rsid w:val="00974080"/>
    <w:rsid w:val="0097427A"/>
    <w:rsid w:val="0097471F"/>
    <w:rsid w:val="009756B5"/>
    <w:rsid w:val="00977367"/>
    <w:rsid w:val="00983EDC"/>
    <w:rsid w:val="00996FF2"/>
    <w:rsid w:val="009A1B05"/>
    <w:rsid w:val="009A35F0"/>
    <w:rsid w:val="009A5A13"/>
    <w:rsid w:val="009A6653"/>
    <w:rsid w:val="009B0C03"/>
    <w:rsid w:val="009C39F1"/>
    <w:rsid w:val="009D6AA7"/>
    <w:rsid w:val="009E19C6"/>
    <w:rsid w:val="009E5E8C"/>
    <w:rsid w:val="009E679F"/>
    <w:rsid w:val="009F60CD"/>
    <w:rsid w:val="00A11B99"/>
    <w:rsid w:val="00A128F3"/>
    <w:rsid w:val="00A27318"/>
    <w:rsid w:val="00A27673"/>
    <w:rsid w:val="00A37844"/>
    <w:rsid w:val="00A37EA9"/>
    <w:rsid w:val="00A4292B"/>
    <w:rsid w:val="00A548EF"/>
    <w:rsid w:val="00A60E5D"/>
    <w:rsid w:val="00A724E1"/>
    <w:rsid w:val="00A73AE6"/>
    <w:rsid w:val="00A752EF"/>
    <w:rsid w:val="00A77F6F"/>
    <w:rsid w:val="00A80662"/>
    <w:rsid w:val="00A84C02"/>
    <w:rsid w:val="00A90240"/>
    <w:rsid w:val="00AA14E7"/>
    <w:rsid w:val="00AA4A16"/>
    <w:rsid w:val="00AA5008"/>
    <w:rsid w:val="00AA5455"/>
    <w:rsid w:val="00AB142C"/>
    <w:rsid w:val="00AB6331"/>
    <w:rsid w:val="00AB6F43"/>
    <w:rsid w:val="00AD09E6"/>
    <w:rsid w:val="00AD6395"/>
    <w:rsid w:val="00AD713C"/>
    <w:rsid w:val="00AE27F9"/>
    <w:rsid w:val="00AE3CD2"/>
    <w:rsid w:val="00AE5DC1"/>
    <w:rsid w:val="00AE7484"/>
    <w:rsid w:val="00AE7802"/>
    <w:rsid w:val="00AF6C8E"/>
    <w:rsid w:val="00AF7C63"/>
    <w:rsid w:val="00B04539"/>
    <w:rsid w:val="00B06002"/>
    <w:rsid w:val="00B23550"/>
    <w:rsid w:val="00B27046"/>
    <w:rsid w:val="00B66736"/>
    <w:rsid w:val="00B7044C"/>
    <w:rsid w:val="00B7100C"/>
    <w:rsid w:val="00B71ABF"/>
    <w:rsid w:val="00B80517"/>
    <w:rsid w:val="00B81A57"/>
    <w:rsid w:val="00B92ED6"/>
    <w:rsid w:val="00B95998"/>
    <w:rsid w:val="00B968D2"/>
    <w:rsid w:val="00BA3263"/>
    <w:rsid w:val="00BA548F"/>
    <w:rsid w:val="00BA5843"/>
    <w:rsid w:val="00BA5931"/>
    <w:rsid w:val="00BC477A"/>
    <w:rsid w:val="00BD05C3"/>
    <w:rsid w:val="00BD3AEB"/>
    <w:rsid w:val="00BE5238"/>
    <w:rsid w:val="00BF0933"/>
    <w:rsid w:val="00BF3FEB"/>
    <w:rsid w:val="00BF437A"/>
    <w:rsid w:val="00BF4D0F"/>
    <w:rsid w:val="00C15923"/>
    <w:rsid w:val="00C208FA"/>
    <w:rsid w:val="00C22F6E"/>
    <w:rsid w:val="00C26CD9"/>
    <w:rsid w:val="00C3091E"/>
    <w:rsid w:val="00C32E90"/>
    <w:rsid w:val="00C3421E"/>
    <w:rsid w:val="00C34360"/>
    <w:rsid w:val="00C3543A"/>
    <w:rsid w:val="00C35F24"/>
    <w:rsid w:val="00C42675"/>
    <w:rsid w:val="00C5249C"/>
    <w:rsid w:val="00C53661"/>
    <w:rsid w:val="00C5542C"/>
    <w:rsid w:val="00C5775A"/>
    <w:rsid w:val="00C604E4"/>
    <w:rsid w:val="00C64AC6"/>
    <w:rsid w:val="00C6638E"/>
    <w:rsid w:val="00C80D89"/>
    <w:rsid w:val="00C8109A"/>
    <w:rsid w:val="00C96768"/>
    <w:rsid w:val="00CA06E5"/>
    <w:rsid w:val="00CB19B0"/>
    <w:rsid w:val="00CB235D"/>
    <w:rsid w:val="00CB67E3"/>
    <w:rsid w:val="00CC0D32"/>
    <w:rsid w:val="00CC7BE3"/>
    <w:rsid w:val="00CD19BC"/>
    <w:rsid w:val="00CD1B54"/>
    <w:rsid w:val="00CD50D9"/>
    <w:rsid w:val="00CD6890"/>
    <w:rsid w:val="00CD72C8"/>
    <w:rsid w:val="00CE09AC"/>
    <w:rsid w:val="00CF213A"/>
    <w:rsid w:val="00CF23F2"/>
    <w:rsid w:val="00CF75F7"/>
    <w:rsid w:val="00D031C0"/>
    <w:rsid w:val="00D07361"/>
    <w:rsid w:val="00D12E43"/>
    <w:rsid w:val="00D23264"/>
    <w:rsid w:val="00D27071"/>
    <w:rsid w:val="00D51A95"/>
    <w:rsid w:val="00D5347D"/>
    <w:rsid w:val="00D55C27"/>
    <w:rsid w:val="00D570FC"/>
    <w:rsid w:val="00D640B7"/>
    <w:rsid w:val="00D72843"/>
    <w:rsid w:val="00D840F0"/>
    <w:rsid w:val="00D8547B"/>
    <w:rsid w:val="00DA42B7"/>
    <w:rsid w:val="00DB2DCE"/>
    <w:rsid w:val="00DB54FD"/>
    <w:rsid w:val="00DC1571"/>
    <w:rsid w:val="00DC355E"/>
    <w:rsid w:val="00DD3044"/>
    <w:rsid w:val="00DE0E61"/>
    <w:rsid w:val="00DE43AC"/>
    <w:rsid w:val="00DE61B7"/>
    <w:rsid w:val="00DE65D2"/>
    <w:rsid w:val="00DF593D"/>
    <w:rsid w:val="00E031BA"/>
    <w:rsid w:val="00E21ED1"/>
    <w:rsid w:val="00E35E7C"/>
    <w:rsid w:val="00E42F71"/>
    <w:rsid w:val="00E4307B"/>
    <w:rsid w:val="00E45B63"/>
    <w:rsid w:val="00E600D0"/>
    <w:rsid w:val="00E60BB8"/>
    <w:rsid w:val="00E65926"/>
    <w:rsid w:val="00E81987"/>
    <w:rsid w:val="00E8565C"/>
    <w:rsid w:val="00E8660E"/>
    <w:rsid w:val="00E86695"/>
    <w:rsid w:val="00E86D5E"/>
    <w:rsid w:val="00E91470"/>
    <w:rsid w:val="00E91CCD"/>
    <w:rsid w:val="00E92676"/>
    <w:rsid w:val="00EA6331"/>
    <w:rsid w:val="00EA69B2"/>
    <w:rsid w:val="00EB1C37"/>
    <w:rsid w:val="00EB4052"/>
    <w:rsid w:val="00EC48C8"/>
    <w:rsid w:val="00ED65C9"/>
    <w:rsid w:val="00EE55BF"/>
    <w:rsid w:val="00EF06C8"/>
    <w:rsid w:val="00EF1E33"/>
    <w:rsid w:val="00F01043"/>
    <w:rsid w:val="00F02DD1"/>
    <w:rsid w:val="00F062CE"/>
    <w:rsid w:val="00F071F7"/>
    <w:rsid w:val="00F07B43"/>
    <w:rsid w:val="00F21026"/>
    <w:rsid w:val="00F300E2"/>
    <w:rsid w:val="00F32134"/>
    <w:rsid w:val="00F329A3"/>
    <w:rsid w:val="00F34969"/>
    <w:rsid w:val="00F36194"/>
    <w:rsid w:val="00F40655"/>
    <w:rsid w:val="00F40B76"/>
    <w:rsid w:val="00F4369C"/>
    <w:rsid w:val="00F511CF"/>
    <w:rsid w:val="00F51A89"/>
    <w:rsid w:val="00F602C9"/>
    <w:rsid w:val="00F61C10"/>
    <w:rsid w:val="00F64D21"/>
    <w:rsid w:val="00F749E2"/>
    <w:rsid w:val="00F82F25"/>
    <w:rsid w:val="00F846DD"/>
    <w:rsid w:val="00F85A50"/>
    <w:rsid w:val="00F94F08"/>
    <w:rsid w:val="00FA319C"/>
    <w:rsid w:val="00FB058F"/>
    <w:rsid w:val="00FB46EF"/>
    <w:rsid w:val="00FB4780"/>
    <w:rsid w:val="00FB6ED1"/>
    <w:rsid w:val="00FC5A8F"/>
    <w:rsid w:val="00FC69D2"/>
    <w:rsid w:val="00FC7259"/>
    <w:rsid w:val="00FD6AE8"/>
    <w:rsid w:val="00FE13A0"/>
    <w:rsid w:val="00FE6700"/>
    <w:rsid w:val="00FF0407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9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">
    <w:name w:val="cit"/>
    <w:basedOn w:val="DefaultParagraphFont"/>
    <w:rsid w:val="003D3E9B"/>
  </w:style>
  <w:style w:type="character" w:styleId="Emphasis">
    <w:name w:val="Emphasis"/>
    <w:uiPriority w:val="20"/>
    <w:qFormat/>
    <w:rsid w:val="003D3E9B"/>
    <w:rPr>
      <w:i/>
      <w:iCs/>
    </w:rPr>
  </w:style>
  <w:style w:type="paragraph" w:styleId="NormalWeb">
    <w:name w:val="Normal (Web)"/>
    <w:basedOn w:val="Normal"/>
    <w:uiPriority w:val="99"/>
    <w:unhideWhenUsed/>
    <w:rsid w:val="003D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3D3E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9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">
    <w:name w:val="cit"/>
    <w:basedOn w:val="DefaultParagraphFont"/>
    <w:rsid w:val="003D3E9B"/>
  </w:style>
  <w:style w:type="character" w:styleId="Emphasis">
    <w:name w:val="Emphasis"/>
    <w:uiPriority w:val="20"/>
    <w:qFormat/>
    <w:rsid w:val="003D3E9B"/>
    <w:rPr>
      <w:i/>
      <w:iCs/>
    </w:rPr>
  </w:style>
  <w:style w:type="paragraph" w:styleId="NormalWeb">
    <w:name w:val="Normal (Web)"/>
    <w:basedOn w:val="Normal"/>
    <w:uiPriority w:val="99"/>
    <w:unhideWhenUsed/>
    <w:rsid w:val="003D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3D3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2015-12-13T20:49:00Z</dcterms:created>
  <dcterms:modified xsi:type="dcterms:W3CDTF">2015-12-13T20:51:00Z</dcterms:modified>
</cp:coreProperties>
</file>