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wdp" ContentType="image/vnd.ms-photo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B71600" w14:textId="77777777" w:rsidR="00A477C1" w:rsidRPr="00A477C1" w:rsidRDefault="00A477C1" w:rsidP="00A477C1">
      <w:pPr>
        <w:pStyle w:val="NormalWeb"/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477C1">
        <w:rPr>
          <w:rStyle w:val="Strong"/>
          <w:rFonts w:ascii="Arial" w:hAnsi="Arial" w:cs="Arial"/>
          <w:sz w:val="24"/>
          <w:szCs w:val="24"/>
        </w:rPr>
        <w:t>COPYRIGHT TRANSFER AND RESPONSIBILITY STATEMENT</w:t>
      </w:r>
    </w:p>
    <w:p w14:paraId="67D3B5AB" w14:textId="77777777" w:rsidR="00A477C1" w:rsidRPr="00A477C1" w:rsidRDefault="00A477C1" w:rsidP="00A477C1">
      <w:pPr>
        <w:pStyle w:val="NormalWeb"/>
        <w:spacing w:line="480" w:lineRule="auto"/>
        <w:rPr>
          <w:rFonts w:ascii="Arial" w:hAnsi="Arial" w:cs="Arial"/>
          <w:sz w:val="24"/>
          <w:szCs w:val="24"/>
        </w:rPr>
      </w:pPr>
      <w:r w:rsidRPr="00A477C1">
        <w:rPr>
          <w:rFonts w:ascii="Arial" w:hAnsi="Arial" w:cs="Arial"/>
          <w:sz w:val="24"/>
          <w:szCs w:val="24"/>
        </w:rPr>
        <w:t> </w:t>
      </w:r>
    </w:p>
    <w:p w14:paraId="3FED5FC1" w14:textId="77777777" w:rsidR="00A477C1" w:rsidRPr="00A477C1" w:rsidRDefault="00A477C1" w:rsidP="00A477C1">
      <w:pPr>
        <w:pStyle w:val="NormalWeb"/>
        <w:spacing w:line="480" w:lineRule="auto"/>
        <w:rPr>
          <w:rFonts w:ascii="Arial" w:hAnsi="Arial" w:cs="Arial"/>
          <w:sz w:val="24"/>
          <w:szCs w:val="24"/>
        </w:rPr>
      </w:pPr>
      <w:proofErr w:type="spellStart"/>
      <w:r w:rsidRPr="00A477C1">
        <w:rPr>
          <w:rFonts w:ascii="Arial" w:hAnsi="Arial" w:cs="Arial"/>
          <w:sz w:val="24"/>
          <w:szCs w:val="24"/>
        </w:rPr>
        <w:t>All</w:t>
      </w:r>
      <w:proofErr w:type="spellEnd"/>
      <w:r w:rsidRPr="00A477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7C1">
        <w:rPr>
          <w:rFonts w:ascii="Arial" w:hAnsi="Arial" w:cs="Arial"/>
          <w:sz w:val="24"/>
          <w:szCs w:val="24"/>
        </w:rPr>
        <w:t>manuscript's</w:t>
      </w:r>
      <w:proofErr w:type="spellEnd"/>
      <w:r w:rsidRPr="00A477C1">
        <w:rPr>
          <w:rFonts w:ascii="Arial" w:hAnsi="Arial" w:cs="Arial"/>
          <w:sz w:val="24"/>
          <w:szCs w:val="24"/>
        </w:rPr>
        <w:t xml:space="preserve"> copyright </w:t>
      </w:r>
      <w:proofErr w:type="spellStart"/>
      <w:r w:rsidRPr="00A477C1">
        <w:rPr>
          <w:rFonts w:ascii="Arial" w:hAnsi="Arial" w:cs="Arial"/>
          <w:sz w:val="24"/>
          <w:szCs w:val="24"/>
        </w:rPr>
        <w:t>ow</w:t>
      </w:r>
      <w:r w:rsidR="00147A2D">
        <w:rPr>
          <w:rFonts w:ascii="Arial" w:hAnsi="Arial" w:cs="Arial"/>
          <w:sz w:val="24"/>
          <w:szCs w:val="24"/>
        </w:rPr>
        <w:t>nership</w:t>
      </w:r>
      <w:proofErr w:type="spellEnd"/>
      <w:r w:rsidR="00147A2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7A2D">
        <w:rPr>
          <w:rFonts w:ascii="Arial" w:hAnsi="Arial" w:cs="Arial"/>
          <w:sz w:val="24"/>
          <w:szCs w:val="24"/>
        </w:rPr>
        <w:t>of</w:t>
      </w:r>
      <w:proofErr w:type="spellEnd"/>
      <w:r w:rsidR="00147A2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7A2D">
        <w:rPr>
          <w:rFonts w:ascii="Arial" w:hAnsi="Arial" w:cs="Arial"/>
          <w:sz w:val="24"/>
          <w:szCs w:val="24"/>
        </w:rPr>
        <w:t>the</w:t>
      </w:r>
      <w:proofErr w:type="spellEnd"/>
      <w:r w:rsidR="00147A2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7A2D">
        <w:rPr>
          <w:rFonts w:ascii="Arial" w:hAnsi="Arial" w:cs="Arial"/>
          <w:sz w:val="24"/>
          <w:szCs w:val="24"/>
        </w:rPr>
        <w:t>article</w:t>
      </w:r>
      <w:proofErr w:type="spellEnd"/>
      <w:r w:rsidR="00147A2D">
        <w:rPr>
          <w:rFonts w:ascii="Arial" w:hAnsi="Arial" w:cs="Arial"/>
          <w:sz w:val="24"/>
          <w:szCs w:val="24"/>
        </w:rPr>
        <w:t xml:space="preserve"> "</w:t>
      </w:r>
      <w:r w:rsidR="00147A2D" w:rsidRPr="00147A2D">
        <w:t xml:space="preserve"> </w:t>
      </w:r>
      <w:r w:rsidR="00147A2D" w:rsidRPr="00147A2D">
        <w:rPr>
          <w:rFonts w:ascii="Arial" w:hAnsi="Arial" w:cs="Arial"/>
          <w:b/>
          <w:sz w:val="24"/>
          <w:szCs w:val="24"/>
        </w:rPr>
        <w:t>Avaliação de sinais e sintomas de DTM em Indivíduos em tratamento ortodôntico</w:t>
      </w:r>
      <w:r w:rsidRPr="00A477C1">
        <w:rPr>
          <w:rFonts w:ascii="Arial" w:hAnsi="Arial" w:cs="Arial"/>
          <w:sz w:val="24"/>
          <w:szCs w:val="24"/>
        </w:rPr>
        <w:t>"</w:t>
      </w:r>
      <w:r w:rsidR="004F20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F2009">
        <w:rPr>
          <w:rFonts w:ascii="Arial" w:hAnsi="Arial" w:cs="Arial"/>
          <w:sz w:val="24"/>
          <w:szCs w:val="24"/>
        </w:rPr>
        <w:t>is</w:t>
      </w:r>
      <w:proofErr w:type="spellEnd"/>
      <w:r w:rsidR="004F20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F2009">
        <w:rPr>
          <w:rFonts w:ascii="Arial" w:hAnsi="Arial" w:cs="Arial"/>
          <w:sz w:val="24"/>
          <w:szCs w:val="24"/>
        </w:rPr>
        <w:t>transferred</w:t>
      </w:r>
      <w:proofErr w:type="spellEnd"/>
      <w:r w:rsidR="004F20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F2009">
        <w:rPr>
          <w:rFonts w:ascii="Arial" w:hAnsi="Arial" w:cs="Arial"/>
          <w:sz w:val="24"/>
          <w:szCs w:val="24"/>
        </w:rPr>
        <w:t>from</w:t>
      </w:r>
      <w:proofErr w:type="spellEnd"/>
      <w:r w:rsidR="004F20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F2009">
        <w:rPr>
          <w:rFonts w:ascii="Arial" w:hAnsi="Arial" w:cs="Arial"/>
          <w:sz w:val="24"/>
          <w:szCs w:val="24"/>
        </w:rPr>
        <w:t>the</w:t>
      </w:r>
      <w:proofErr w:type="spellEnd"/>
      <w:r w:rsidR="004F20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F2009">
        <w:rPr>
          <w:rFonts w:ascii="Arial" w:hAnsi="Arial" w:cs="Arial"/>
          <w:sz w:val="24"/>
          <w:szCs w:val="24"/>
        </w:rPr>
        <w:t>authors</w:t>
      </w:r>
      <w:proofErr w:type="spellEnd"/>
      <w:r w:rsidRPr="00A477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7C1">
        <w:rPr>
          <w:rFonts w:ascii="Arial" w:hAnsi="Arial" w:cs="Arial"/>
          <w:sz w:val="24"/>
          <w:szCs w:val="24"/>
        </w:rPr>
        <w:t>to</w:t>
      </w:r>
      <w:proofErr w:type="spellEnd"/>
      <w:r w:rsidRPr="00A477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7C1">
        <w:rPr>
          <w:rFonts w:ascii="Arial" w:hAnsi="Arial" w:cs="Arial"/>
          <w:sz w:val="24"/>
          <w:szCs w:val="24"/>
        </w:rPr>
        <w:t>the</w:t>
      </w:r>
      <w:proofErr w:type="spellEnd"/>
      <w:r w:rsidRPr="00A477C1">
        <w:rPr>
          <w:rFonts w:ascii="Arial" w:hAnsi="Arial" w:cs="Arial"/>
          <w:sz w:val="24"/>
          <w:szCs w:val="24"/>
        </w:rPr>
        <w:t xml:space="preserve"> BRAZILIAN DENTAL SCIENCE, in </w:t>
      </w:r>
      <w:proofErr w:type="spellStart"/>
      <w:r w:rsidRPr="00A477C1">
        <w:rPr>
          <w:rFonts w:ascii="Arial" w:hAnsi="Arial" w:cs="Arial"/>
          <w:sz w:val="24"/>
          <w:szCs w:val="24"/>
        </w:rPr>
        <w:t>the</w:t>
      </w:r>
      <w:proofErr w:type="spellEnd"/>
      <w:r w:rsidRPr="00A477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7C1">
        <w:rPr>
          <w:rFonts w:ascii="Arial" w:hAnsi="Arial" w:cs="Arial"/>
          <w:sz w:val="24"/>
          <w:szCs w:val="24"/>
        </w:rPr>
        <w:t>event</w:t>
      </w:r>
      <w:proofErr w:type="spellEnd"/>
      <w:r w:rsidRPr="00A477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7C1">
        <w:rPr>
          <w:rFonts w:ascii="Arial" w:hAnsi="Arial" w:cs="Arial"/>
          <w:sz w:val="24"/>
          <w:szCs w:val="24"/>
        </w:rPr>
        <w:t>the</w:t>
      </w:r>
      <w:proofErr w:type="spellEnd"/>
      <w:r w:rsidRPr="00A477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7C1">
        <w:rPr>
          <w:rFonts w:ascii="Arial" w:hAnsi="Arial" w:cs="Arial"/>
          <w:sz w:val="24"/>
          <w:szCs w:val="24"/>
        </w:rPr>
        <w:t>work</w:t>
      </w:r>
      <w:proofErr w:type="spellEnd"/>
      <w:r w:rsidRPr="00A477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7C1">
        <w:rPr>
          <w:rFonts w:ascii="Arial" w:hAnsi="Arial" w:cs="Arial"/>
          <w:sz w:val="24"/>
          <w:szCs w:val="24"/>
        </w:rPr>
        <w:t>is</w:t>
      </w:r>
      <w:proofErr w:type="spellEnd"/>
      <w:r w:rsidRPr="00A477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7C1">
        <w:rPr>
          <w:rFonts w:ascii="Arial" w:hAnsi="Arial" w:cs="Arial"/>
          <w:sz w:val="24"/>
          <w:szCs w:val="24"/>
        </w:rPr>
        <w:t>published</w:t>
      </w:r>
      <w:proofErr w:type="spellEnd"/>
      <w:r w:rsidRPr="00A477C1">
        <w:rPr>
          <w:rFonts w:ascii="Arial" w:hAnsi="Arial" w:cs="Arial"/>
          <w:sz w:val="24"/>
          <w:szCs w:val="24"/>
        </w:rPr>
        <w:t xml:space="preserve">. The </w:t>
      </w:r>
      <w:proofErr w:type="spellStart"/>
      <w:r w:rsidRPr="00A477C1">
        <w:rPr>
          <w:rFonts w:ascii="Arial" w:hAnsi="Arial" w:cs="Arial"/>
          <w:sz w:val="24"/>
          <w:szCs w:val="24"/>
        </w:rPr>
        <w:t>manuscript</w:t>
      </w:r>
      <w:proofErr w:type="spellEnd"/>
      <w:r w:rsidRPr="00A477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7C1">
        <w:rPr>
          <w:rFonts w:ascii="Arial" w:hAnsi="Arial" w:cs="Arial"/>
          <w:sz w:val="24"/>
          <w:szCs w:val="24"/>
        </w:rPr>
        <w:t>has</w:t>
      </w:r>
      <w:proofErr w:type="spellEnd"/>
      <w:r w:rsidRPr="00A477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7C1">
        <w:rPr>
          <w:rFonts w:ascii="Arial" w:hAnsi="Arial" w:cs="Arial"/>
          <w:sz w:val="24"/>
          <w:szCs w:val="24"/>
        </w:rPr>
        <w:t>not</w:t>
      </w:r>
      <w:proofErr w:type="spellEnd"/>
      <w:r w:rsidRPr="00A477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7C1">
        <w:rPr>
          <w:rFonts w:ascii="Arial" w:hAnsi="Arial" w:cs="Arial"/>
          <w:sz w:val="24"/>
          <w:szCs w:val="24"/>
        </w:rPr>
        <w:t>been</w:t>
      </w:r>
      <w:proofErr w:type="spellEnd"/>
      <w:r w:rsidRPr="00A477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7C1">
        <w:rPr>
          <w:rFonts w:ascii="Arial" w:hAnsi="Arial" w:cs="Arial"/>
          <w:sz w:val="24"/>
          <w:szCs w:val="24"/>
        </w:rPr>
        <w:t>published</w:t>
      </w:r>
      <w:proofErr w:type="spellEnd"/>
      <w:r w:rsidRPr="00A477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7C1">
        <w:rPr>
          <w:rFonts w:ascii="Arial" w:hAnsi="Arial" w:cs="Arial"/>
          <w:sz w:val="24"/>
          <w:szCs w:val="24"/>
        </w:rPr>
        <w:t>elsewhere</w:t>
      </w:r>
      <w:proofErr w:type="spellEnd"/>
      <w:r w:rsidRPr="00A477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7C1">
        <w:rPr>
          <w:rFonts w:ascii="Arial" w:hAnsi="Arial" w:cs="Arial"/>
          <w:sz w:val="24"/>
          <w:szCs w:val="24"/>
        </w:rPr>
        <w:t>and</w:t>
      </w:r>
      <w:proofErr w:type="spellEnd"/>
      <w:r w:rsidRPr="00A477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7C1">
        <w:rPr>
          <w:rFonts w:ascii="Arial" w:hAnsi="Arial" w:cs="Arial"/>
          <w:sz w:val="24"/>
          <w:szCs w:val="24"/>
        </w:rPr>
        <w:t>that</w:t>
      </w:r>
      <w:proofErr w:type="spellEnd"/>
      <w:r w:rsidRPr="00A477C1">
        <w:rPr>
          <w:rFonts w:ascii="Arial" w:hAnsi="Arial" w:cs="Arial"/>
          <w:sz w:val="24"/>
          <w:szCs w:val="24"/>
        </w:rPr>
        <w:t xml:space="preserve"> it </w:t>
      </w:r>
      <w:proofErr w:type="spellStart"/>
      <w:r w:rsidRPr="00A477C1">
        <w:rPr>
          <w:rFonts w:ascii="Arial" w:hAnsi="Arial" w:cs="Arial"/>
          <w:sz w:val="24"/>
          <w:szCs w:val="24"/>
        </w:rPr>
        <w:t>has</w:t>
      </w:r>
      <w:proofErr w:type="spellEnd"/>
      <w:r w:rsidRPr="00A477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7C1">
        <w:rPr>
          <w:rFonts w:ascii="Arial" w:hAnsi="Arial" w:cs="Arial"/>
          <w:sz w:val="24"/>
          <w:szCs w:val="24"/>
        </w:rPr>
        <w:t>not</w:t>
      </w:r>
      <w:proofErr w:type="spellEnd"/>
      <w:r w:rsidRPr="00A477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7C1">
        <w:rPr>
          <w:rFonts w:ascii="Arial" w:hAnsi="Arial" w:cs="Arial"/>
          <w:sz w:val="24"/>
          <w:szCs w:val="24"/>
        </w:rPr>
        <w:t>been</w:t>
      </w:r>
      <w:proofErr w:type="spellEnd"/>
      <w:r w:rsidRPr="00A477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7C1">
        <w:rPr>
          <w:rFonts w:ascii="Arial" w:hAnsi="Arial" w:cs="Arial"/>
          <w:sz w:val="24"/>
          <w:szCs w:val="24"/>
        </w:rPr>
        <w:t>submitted</w:t>
      </w:r>
      <w:proofErr w:type="spellEnd"/>
      <w:r w:rsidRPr="00A477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7C1">
        <w:rPr>
          <w:rFonts w:ascii="Arial" w:hAnsi="Arial" w:cs="Arial"/>
          <w:sz w:val="24"/>
          <w:szCs w:val="24"/>
        </w:rPr>
        <w:t>simultaneously</w:t>
      </w:r>
      <w:proofErr w:type="spellEnd"/>
      <w:r w:rsidRPr="00A477C1">
        <w:rPr>
          <w:rFonts w:ascii="Arial" w:hAnsi="Arial" w:cs="Arial"/>
          <w:sz w:val="24"/>
          <w:szCs w:val="24"/>
        </w:rPr>
        <w:t xml:space="preserve"> for </w:t>
      </w:r>
      <w:proofErr w:type="spellStart"/>
      <w:r w:rsidRPr="00A477C1">
        <w:rPr>
          <w:rFonts w:ascii="Arial" w:hAnsi="Arial" w:cs="Arial"/>
          <w:sz w:val="24"/>
          <w:szCs w:val="24"/>
        </w:rPr>
        <w:t>publication</w:t>
      </w:r>
      <w:proofErr w:type="spellEnd"/>
      <w:r w:rsidRPr="00A477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7C1">
        <w:rPr>
          <w:rFonts w:ascii="Arial" w:hAnsi="Arial" w:cs="Arial"/>
          <w:sz w:val="24"/>
          <w:szCs w:val="24"/>
        </w:rPr>
        <w:t>elsewhere</w:t>
      </w:r>
      <w:proofErr w:type="spellEnd"/>
      <w:r w:rsidRPr="00A477C1">
        <w:rPr>
          <w:rFonts w:ascii="Arial" w:hAnsi="Arial" w:cs="Arial"/>
          <w:sz w:val="24"/>
          <w:szCs w:val="24"/>
        </w:rPr>
        <w:t>.</w:t>
      </w:r>
    </w:p>
    <w:p w14:paraId="107F388C" w14:textId="77777777" w:rsidR="00A477C1" w:rsidRPr="00A477C1" w:rsidRDefault="00A477C1" w:rsidP="00A477C1">
      <w:pPr>
        <w:pStyle w:val="NormalWeb"/>
        <w:spacing w:line="480" w:lineRule="auto"/>
        <w:rPr>
          <w:rFonts w:ascii="Arial" w:hAnsi="Arial" w:cs="Arial"/>
          <w:sz w:val="24"/>
          <w:szCs w:val="24"/>
        </w:rPr>
      </w:pPr>
      <w:proofErr w:type="spellStart"/>
      <w:r w:rsidRPr="00A477C1">
        <w:rPr>
          <w:rFonts w:ascii="Arial" w:hAnsi="Arial" w:cs="Arial"/>
          <w:sz w:val="24"/>
          <w:szCs w:val="24"/>
        </w:rPr>
        <w:t>We</w:t>
      </w:r>
      <w:proofErr w:type="spellEnd"/>
      <w:r w:rsidRPr="00A477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7C1">
        <w:rPr>
          <w:rFonts w:ascii="Arial" w:hAnsi="Arial" w:cs="Arial"/>
          <w:sz w:val="24"/>
          <w:szCs w:val="24"/>
        </w:rPr>
        <w:t>hereby</w:t>
      </w:r>
      <w:proofErr w:type="spellEnd"/>
      <w:r w:rsidRPr="00A477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7C1">
        <w:rPr>
          <w:rFonts w:ascii="Arial" w:hAnsi="Arial" w:cs="Arial"/>
          <w:sz w:val="24"/>
          <w:szCs w:val="24"/>
        </w:rPr>
        <w:t>attest</w:t>
      </w:r>
      <w:proofErr w:type="spellEnd"/>
      <w:r w:rsidRPr="00A477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7C1">
        <w:rPr>
          <w:rFonts w:ascii="Arial" w:hAnsi="Arial" w:cs="Arial"/>
          <w:sz w:val="24"/>
          <w:szCs w:val="24"/>
        </w:rPr>
        <w:t>the</w:t>
      </w:r>
      <w:proofErr w:type="spellEnd"/>
      <w:r w:rsidRPr="00A477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7C1">
        <w:rPr>
          <w:rFonts w:ascii="Arial" w:hAnsi="Arial" w:cs="Arial"/>
          <w:sz w:val="24"/>
          <w:szCs w:val="24"/>
        </w:rPr>
        <w:t>study</w:t>
      </w:r>
      <w:proofErr w:type="spellEnd"/>
      <w:r w:rsidRPr="00A477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7C1">
        <w:rPr>
          <w:rFonts w:ascii="Arial" w:hAnsi="Arial" w:cs="Arial"/>
          <w:sz w:val="24"/>
          <w:szCs w:val="24"/>
        </w:rPr>
        <w:t>is</w:t>
      </w:r>
      <w:proofErr w:type="spellEnd"/>
      <w:r w:rsidRPr="00A477C1">
        <w:rPr>
          <w:rFonts w:ascii="Arial" w:hAnsi="Arial" w:cs="Arial"/>
          <w:sz w:val="24"/>
          <w:szCs w:val="24"/>
        </w:rPr>
        <w:t xml:space="preserve"> original </w:t>
      </w:r>
      <w:proofErr w:type="spellStart"/>
      <w:r w:rsidRPr="00A477C1">
        <w:rPr>
          <w:rFonts w:ascii="Arial" w:hAnsi="Arial" w:cs="Arial"/>
          <w:sz w:val="24"/>
          <w:szCs w:val="24"/>
        </w:rPr>
        <w:t>and</w:t>
      </w:r>
      <w:proofErr w:type="spellEnd"/>
      <w:r w:rsidRPr="00A477C1">
        <w:rPr>
          <w:rFonts w:ascii="Arial" w:hAnsi="Arial" w:cs="Arial"/>
          <w:sz w:val="24"/>
          <w:szCs w:val="24"/>
        </w:rPr>
        <w:t xml:space="preserve"> does </w:t>
      </w:r>
      <w:proofErr w:type="spellStart"/>
      <w:r w:rsidRPr="00A477C1">
        <w:rPr>
          <w:rFonts w:ascii="Arial" w:hAnsi="Arial" w:cs="Arial"/>
          <w:sz w:val="24"/>
          <w:szCs w:val="24"/>
        </w:rPr>
        <w:t>not</w:t>
      </w:r>
      <w:proofErr w:type="spellEnd"/>
      <w:r w:rsidRPr="00A477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7C1">
        <w:rPr>
          <w:rFonts w:ascii="Arial" w:hAnsi="Arial" w:cs="Arial"/>
          <w:sz w:val="24"/>
          <w:szCs w:val="24"/>
        </w:rPr>
        <w:t>present</w:t>
      </w:r>
      <w:proofErr w:type="spellEnd"/>
      <w:r w:rsidRPr="00A477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7C1">
        <w:rPr>
          <w:rFonts w:ascii="Arial" w:hAnsi="Arial" w:cs="Arial"/>
          <w:sz w:val="24"/>
          <w:szCs w:val="24"/>
        </w:rPr>
        <w:t>manipulated</w:t>
      </w:r>
      <w:proofErr w:type="spellEnd"/>
      <w:r w:rsidRPr="00A477C1">
        <w:rPr>
          <w:rFonts w:ascii="Arial" w:hAnsi="Arial" w:cs="Arial"/>
          <w:sz w:val="24"/>
          <w:szCs w:val="24"/>
        </w:rPr>
        <w:t xml:space="preserve"> data, </w:t>
      </w:r>
      <w:proofErr w:type="spellStart"/>
      <w:r w:rsidRPr="00A477C1">
        <w:rPr>
          <w:rFonts w:ascii="Arial" w:hAnsi="Arial" w:cs="Arial"/>
          <w:sz w:val="24"/>
          <w:szCs w:val="24"/>
        </w:rPr>
        <w:t>fraud</w:t>
      </w:r>
      <w:proofErr w:type="spellEnd"/>
      <w:r w:rsidRPr="00A477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7C1">
        <w:rPr>
          <w:rFonts w:ascii="Arial" w:hAnsi="Arial" w:cs="Arial"/>
          <w:sz w:val="24"/>
          <w:szCs w:val="24"/>
        </w:rPr>
        <w:t>or</w:t>
      </w:r>
      <w:proofErr w:type="spellEnd"/>
      <w:r w:rsidRPr="00A477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7C1">
        <w:rPr>
          <w:rFonts w:ascii="Arial" w:hAnsi="Arial" w:cs="Arial"/>
          <w:sz w:val="24"/>
          <w:szCs w:val="24"/>
        </w:rPr>
        <w:t>plagiarism</w:t>
      </w:r>
      <w:proofErr w:type="spellEnd"/>
      <w:r w:rsidRPr="00A477C1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A477C1">
        <w:rPr>
          <w:rFonts w:ascii="Arial" w:hAnsi="Arial" w:cs="Arial"/>
          <w:sz w:val="24"/>
          <w:szCs w:val="24"/>
        </w:rPr>
        <w:t>We</w:t>
      </w:r>
      <w:proofErr w:type="spellEnd"/>
      <w:r w:rsidRPr="00A477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7C1">
        <w:rPr>
          <w:rFonts w:ascii="Arial" w:hAnsi="Arial" w:cs="Arial"/>
          <w:sz w:val="24"/>
          <w:szCs w:val="24"/>
        </w:rPr>
        <w:t>made</w:t>
      </w:r>
      <w:proofErr w:type="spellEnd"/>
      <w:r w:rsidRPr="00A477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7C1">
        <w:rPr>
          <w:rFonts w:ascii="Arial" w:hAnsi="Arial" w:cs="Arial"/>
          <w:sz w:val="24"/>
          <w:szCs w:val="24"/>
        </w:rPr>
        <w:t>significant</w:t>
      </w:r>
      <w:proofErr w:type="spellEnd"/>
      <w:r w:rsidRPr="00A477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7C1">
        <w:rPr>
          <w:rFonts w:ascii="Arial" w:hAnsi="Arial" w:cs="Arial"/>
          <w:sz w:val="24"/>
          <w:szCs w:val="24"/>
        </w:rPr>
        <w:t>scientific</w:t>
      </w:r>
      <w:proofErr w:type="spellEnd"/>
      <w:r w:rsidRPr="00A477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7C1">
        <w:rPr>
          <w:rFonts w:ascii="Arial" w:hAnsi="Arial" w:cs="Arial"/>
          <w:sz w:val="24"/>
          <w:szCs w:val="24"/>
        </w:rPr>
        <w:t>contribution</w:t>
      </w:r>
      <w:proofErr w:type="spellEnd"/>
      <w:r w:rsidRPr="00A477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7C1">
        <w:rPr>
          <w:rFonts w:ascii="Arial" w:hAnsi="Arial" w:cs="Arial"/>
          <w:sz w:val="24"/>
          <w:szCs w:val="24"/>
        </w:rPr>
        <w:t>to</w:t>
      </w:r>
      <w:proofErr w:type="spellEnd"/>
      <w:r w:rsidRPr="00A477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7C1">
        <w:rPr>
          <w:rFonts w:ascii="Arial" w:hAnsi="Arial" w:cs="Arial"/>
          <w:sz w:val="24"/>
          <w:szCs w:val="24"/>
        </w:rPr>
        <w:t>the</w:t>
      </w:r>
      <w:proofErr w:type="spellEnd"/>
      <w:r w:rsidRPr="00A477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7C1">
        <w:rPr>
          <w:rFonts w:ascii="Arial" w:hAnsi="Arial" w:cs="Arial"/>
          <w:sz w:val="24"/>
          <w:szCs w:val="24"/>
        </w:rPr>
        <w:t>study</w:t>
      </w:r>
      <w:proofErr w:type="spellEnd"/>
      <w:r w:rsidRPr="00A477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7C1">
        <w:rPr>
          <w:rFonts w:ascii="Arial" w:hAnsi="Arial" w:cs="Arial"/>
          <w:sz w:val="24"/>
          <w:szCs w:val="24"/>
        </w:rPr>
        <w:t>and</w:t>
      </w:r>
      <w:proofErr w:type="spellEnd"/>
      <w:r w:rsidRPr="00A477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7C1">
        <w:rPr>
          <w:rFonts w:ascii="Arial" w:hAnsi="Arial" w:cs="Arial"/>
          <w:sz w:val="24"/>
          <w:szCs w:val="24"/>
        </w:rPr>
        <w:t>we</w:t>
      </w:r>
      <w:proofErr w:type="spellEnd"/>
      <w:r w:rsidRPr="00A477C1">
        <w:rPr>
          <w:rFonts w:ascii="Arial" w:hAnsi="Arial" w:cs="Arial"/>
          <w:sz w:val="24"/>
          <w:szCs w:val="24"/>
        </w:rPr>
        <w:t xml:space="preserve"> are </w:t>
      </w:r>
      <w:proofErr w:type="spellStart"/>
      <w:r w:rsidRPr="00A477C1">
        <w:rPr>
          <w:rFonts w:ascii="Arial" w:hAnsi="Arial" w:cs="Arial"/>
          <w:sz w:val="24"/>
          <w:szCs w:val="24"/>
        </w:rPr>
        <w:t>aware</w:t>
      </w:r>
      <w:proofErr w:type="spellEnd"/>
      <w:r w:rsidRPr="00A477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7C1">
        <w:rPr>
          <w:rFonts w:ascii="Arial" w:hAnsi="Arial" w:cs="Arial"/>
          <w:sz w:val="24"/>
          <w:szCs w:val="24"/>
        </w:rPr>
        <w:t>of</w:t>
      </w:r>
      <w:proofErr w:type="spellEnd"/>
      <w:r w:rsidRPr="00A477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7C1">
        <w:rPr>
          <w:rFonts w:ascii="Arial" w:hAnsi="Arial" w:cs="Arial"/>
          <w:sz w:val="24"/>
          <w:szCs w:val="24"/>
        </w:rPr>
        <w:t>the</w:t>
      </w:r>
      <w:proofErr w:type="spellEnd"/>
      <w:r w:rsidRPr="00A477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7C1">
        <w:rPr>
          <w:rFonts w:ascii="Arial" w:hAnsi="Arial" w:cs="Arial"/>
          <w:sz w:val="24"/>
          <w:szCs w:val="24"/>
        </w:rPr>
        <w:t>presented</w:t>
      </w:r>
      <w:proofErr w:type="spellEnd"/>
      <w:r w:rsidRPr="00A477C1">
        <w:rPr>
          <w:rFonts w:ascii="Arial" w:hAnsi="Arial" w:cs="Arial"/>
          <w:sz w:val="24"/>
          <w:szCs w:val="24"/>
        </w:rPr>
        <w:t xml:space="preserve"> data </w:t>
      </w:r>
      <w:proofErr w:type="spellStart"/>
      <w:r w:rsidRPr="00A477C1">
        <w:rPr>
          <w:rFonts w:ascii="Arial" w:hAnsi="Arial" w:cs="Arial"/>
          <w:sz w:val="24"/>
          <w:szCs w:val="24"/>
        </w:rPr>
        <w:t>and</w:t>
      </w:r>
      <w:proofErr w:type="spellEnd"/>
      <w:r w:rsidRPr="00A477C1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A477C1">
        <w:rPr>
          <w:rFonts w:ascii="Arial" w:hAnsi="Arial" w:cs="Arial"/>
          <w:sz w:val="24"/>
          <w:szCs w:val="24"/>
        </w:rPr>
        <w:t>agreement</w:t>
      </w:r>
      <w:proofErr w:type="spellEnd"/>
      <w:r w:rsidRPr="00A477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7C1">
        <w:rPr>
          <w:rFonts w:ascii="Arial" w:hAnsi="Arial" w:cs="Arial"/>
          <w:sz w:val="24"/>
          <w:szCs w:val="24"/>
        </w:rPr>
        <w:t>with</w:t>
      </w:r>
      <w:proofErr w:type="spellEnd"/>
      <w:r w:rsidRPr="00A477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7C1">
        <w:rPr>
          <w:rFonts w:ascii="Arial" w:hAnsi="Arial" w:cs="Arial"/>
          <w:sz w:val="24"/>
          <w:szCs w:val="24"/>
        </w:rPr>
        <w:t>the</w:t>
      </w:r>
      <w:proofErr w:type="spellEnd"/>
      <w:r w:rsidRPr="00A477C1">
        <w:rPr>
          <w:rFonts w:ascii="Arial" w:hAnsi="Arial" w:cs="Arial"/>
          <w:sz w:val="24"/>
          <w:szCs w:val="24"/>
        </w:rPr>
        <w:t xml:space="preserve"> final </w:t>
      </w:r>
      <w:proofErr w:type="spellStart"/>
      <w:r w:rsidRPr="00A477C1">
        <w:rPr>
          <w:rFonts w:ascii="Arial" w:hAnsi="Arial" w:cs="Arial"/>
          <w:sz w:val="24"/>
          <w:szCs w:val="24"/>
        </w:rPr>
        <w:t>version</w:t>
      </w:r>
      <w:proofErr w:type="spellEnd"/>
      <w:r w:rsidRPr="00A477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7C1">
        <w:rPr>
          <w:rFonts w:ascii="Arial" w:hAnsi="Arial" w:cs="Arial"/>
          <w:sz w:val="24"/>
          <w:szCs w:val="24"/>
        </w:rPr>
        <w:t>of</w:t>
      </w:r>
      <w:proofErr w:type="spellEnd"/>
      <w:r w:rsidRPr="00A477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7C1">
        <w:rPr>
          <w:rFonts w:ascii="Arial" w:hAnsi="Arial" w:cs="Arial"/>
          <w:sz w:val="24"/>
          <w:szCs w:val="24"/>
        </w:rPr>
        <w:t>the</w:t>
      </w:r>
      <w:proofErr w:type="spellEnd"/>
      <w:r w:rsidRPr="00A477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7C1">
        <w:rPr>
          <w:rFonts w:ascii="Arial" w:hAnsi="Arial" w:cs="Arial"/>
          <w:sz w:val="24"/>
          <w:szCs w:val="24"/>
        </w:rPr>
        <w:t>manuscript</w:t>
      </w:r>
      <w:proofErr w:type="spellEnd"/>
      <w:r w:rsidRPr="00A477C1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A477C1">
        <w:rPr>
          <w:rFonts w:ascii="Arial" w:hAnsi="Arial" w:cs="Arial"/>
          <w:sz w:val="24"/>
          <w:szCs w:val="24"/>
        </w:rPr>
        <w:t>We</w:t>
      </w:r>
      <w:proofErr w:type="spellEnd"/>
      <w:r w:rsidRPr="00A477C1">
        <w:rPr>
          <w:rFonts w:ascii="Arial" w:hAnsi="Arial" w:cs="Arial"/>
          <w:sz w:val="24"/>
          <w:szCs w:val="24"/>
        </w:rPr>
        <w:t xml:space="preserve"> assume complete </w:t>
      </w:r>
      <w:proofErr w:type="spellStart"/>
      <w:r w:rsidRPr="00A477C1">
        <w:rPr>
          <w:rFonts w:ascii="Arial" w:hAnsi="Arial" w:cs="Arial"/>
          <w:sz w:val="24"/>
          <w:szCs w:val="24"/>
        </w:rPr>
        <w:t>responsibility</w:t>
      </w:r>
      <w:proofErr w:type="spellEnd"/>
      <w:r w:rsidRPr="00A477C1">
        <w:rPr>
          <w:rFonts w:ascii="Arial" w:hAnsi="Arial" w:cs="Arial"/>
          <w:sz w:val="24"/>
          <w:szCs w:val="24"/>
        </w:rPr>
        <w:t xml:space="preserve"> for </w:t>
      </w:r>
      <w:proofErr w:type="spellStart"/>
      <w:r w:rsidRPr="00A477C1">
        <w:rPr>
          <w:rFonts w:ascii="Arial" w:hAnsi="Arial" w:cs="Arial"/>
          <w:sz w:val="24"/>
          <w:szCs w:val="24"/>
        </w:rPr>
        <w:t>the</w:t>
      </w:r>
      <w:proofErr w:type="spellEnd"/>
      <w:r w:rsidRPr="00A477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7C1">
        <w:rPr>
          <w:rFonts w:ascii="Arial" w:hAnsi="Arial" w:cs="Arial"/>
          <w:sz w:val="24"/>
          <w:szCs w:val="24"/>
        </w:rPr>
        <w:t>ethical</w:t>
      </w:r>
      <w:proofErr w:type="spellEnd"/>
      <w:r w:rsidRPr="00A477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7C1">
        <w:rPr>
          <w:rFonts w:ascii="Arial" w:hAnsi="Arial" w:cs="Arial"/>
          <w:sz w:val="24"/>
          <w:szCs w:val="24"/>
        </w:rPr>
        <w:t>aspects</w:t>
      </w:r>
      <w:proofErr w:type="spellEnd"/>
      <w:r w:rsidRPr="00A477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7C1">
        <w:rPr>
          <w:rFonts w:ascii="Arial" w:hAnsi="Arial" w:cs="Arial"/>
          <w:sz w:val="24"/>
          <w:szCs w:val="24"/>
        </w:rPr>
        <w:t>of</w:t>
      </w:r>
      <w:proofErr w:type="spellEnd"/>
      <w:r w:rsidRPr="00A477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7C1">
        <w:rPr>
          <w:rFonts w:ascii="Arial" w:hAnsi="Arial" w:cs="Arial"/>
          <w:sz w:val="24"/>
          <w:szCs w:val="24"/>
        </w:rPr>
        <w:t>the</w:t>
      </w:r>
      <w:proofErr w:type="spellEnd"/>
      <w:r w:rsidRPr="00A477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7C1">
        <w:rPr>
          <w:rFonts w:ascii="Arial" w:hAnsi="Arial" w:cs="Arial"/>
          <w:sz w:val="24"/>
          <w:szCs w:val="24"/>
        </w:rPr>
        <w:t>study</w:t>
      </w:r>
      <w:proofErr w:type="spellEnd"/>
      <w:r w:rsidRPr="00A477C1">
        <w:rPr>
          <w:rFonts w:ascii="Arial" w:hAnsi="Arial" w:cs="Arial"/>
          <w:sz w:val="24"/>
          <w:szCs w:val="24"/>
        </w:rPr>
        <w:t>.</w:t>
      </w:r>
    </w:p>
    <w:p w14:paraId="7BA906A2" w14:textId="77777777" w:rsidR="003B12EC" w:rsidRPr="003B12EC" w:rsidRDefault="007A5B39" w:rsidP="003B12EC">
      <w:pPr>
        <w:spacing w:line="480" w:lineRule="auto"/>
        <w:rPr>
          <w:rFonts w:ascii="Arial" w:hAnsi="Arial" w:cs="Arial"/>
        </w:rPr>
      </w:pPr>
      <w:bookmarkStart w:id="0" w:name="_GoBack"/>
      <w:r>
        <w:rPr>
          <w:rFonts w:ascii="Arial" w:hAnsi="Arial" w:cs="Arial"/>
          <w:b/>
          <w:noProof/>
          <w:lang w:val="en-US"/>
        </w:rPr>
        <w:drawing>
          <wp:anchor distT="0" distB="0" distL="114300" distR="114300" simplePos="0" relativeHeight="251662336" behindDoc="0" locked="0" layoutInCell="1" allowOverlap="1" wp14:anchorId="1091B5BC" wp14:editId="40F59E00">
            <wp:simplePos x="0" y="0"/>
            <wp:positionH relativeFrom="column">
              <wp:posOffset>2514600</wp:posOffset>
            </wp:positionH>
            <wp:positionV relativeFrom="paragraph">
              <wp:posOffset>219075</wp:posOffset>
            </wp:positionV>
            <wp:extent cx="1366520" cy="415925"/>
            <wp:effectExtent l="0" t="0" r="5080" b="0"/>
            <wp:wrapSquare wrapText="bothSides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artisticPhotocopy/>
                              </a14:imgEffect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520" cy="41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1E706266" w14:textId="77777777" w:rsidR="003B12EC" w:rsidRPr="003B12EC" w:rsidRDefault="003B12EC" w:rsidP="003B12EC">
      <w:pPr>
        <w:spacing w:line="480" w:lineRule="auto"/>
        <w:rPr>
          <w:rFonts w:ascii="Arial" w:hAnsi="Arial" w:cs="Arial"/>
          <w:b/>
        </w:rPr>
      </w:pPr>
      <w:r w:rsidRPr="003B12EC">
        <w:rPr>
          <w:rFonts w:ascii="Arial" w:hAnsi="Arial" w:cs="Arial"/>
          <w:b/>
        </w:rPr>
        <w:t xml:space="preserve">Michelle </w:t>
      </w:r>
      <w:proofErr w:type="spellStart"/>
      <w:r w:rsidRPr="003B12EC">
        <w:rPr>
          <w:rFonts w:ascii="Arial" w:hAnsi="Arial" w:cs="Arial"/>
          <w:b/>
        </w:rPr>
        <w:t>Mayumi</w:t>
      </w:r>
      <w:proofErr w:type="spellEnd"/>
      <w:r w:rsidRPr="003B12EC">
        <w:rPr>
          <w:rFonts w:ascii="Arial" w:hAnsi="Arial" w:cs="Arial"/>
          <w:b/>
        </w:rPr>
        <w:t xml:space="preserve"> </w:t>
      </w:r>
      <w:proofErr w:type="spellStart"/>
      <w:r w:rsidRPr="003B12EC">
        <w:rPr>
          <w:rFonts w:ascii="Arial" w:hAnsi="Arial" w:cs="Arial"/>
          <w:b/>
        </w:rPr>
        <w:t>Yokoya</w:t>
      </w:r>
      <w:proofErr w:type="spellEnd"/>
      <w:r w:rsidRPr="003B12EC">
        <w:rPr>
          <w:rFonts w:ascii="Arial" w:hAnsi="Arial" w:cs="Arial"/>
          <w:b/>
        </w:rPr>
        <w:t xml:space="preserve"> Tanaka</w:t>
      </w:r>
      <w:r w:rsidR="007A5B39">
        <w:rPr>
          <w:rFonts w:ascii="Arial" w:hAnsi="Arial" w:cs="Arial"/>
          <w:b/>
        </w:rPr>
        <w:t xml:space="preserve"> </w:t>
      </w:r>
    </w:p>
    <w:p w14:paraId="587BAC1C" w14:textId="77777777" w:rsidR="003B12EC" w:rsidRDefault="00867ECF" w:rsidP="003B12EC">
      <w:pPr>
        <w:spacing w:line="480" w:lineRule="auto"/>
        <w:rPr>
          <w:rFonts w:ascii="Arial" w:hAnsi="Arial" w:cs="Arial"/>
        </w:rPr>
      </w:pPr>
      <w:r w:rsidRPr="00867ECF">
        <w:rPr>
          <w:rFonts w:ascii="Arial" w:hAnsi="Arial" w:cs="Arial"/>
          <w:b/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29BB4263" wp14:editId="0FEEA862">
            <wp:simplePos x="0" y="0"/>
            <wp:positionH relativeFrom="column">
              <wp:posOffset>1719580</wp:posOffset>
            </wp:positionH>
            <wp:positionV relativeFrom="paragraph">
              <wp:posOffset>318135</wp:posOffset>
            </wp:positionV>
            <wp:extent cx="680720" cy="448310"/>
            <wp:effectExtent l="0" t="0" r="5080" b="8890"/>
            <wp:wrapSquare wrapText="bothSides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868BD6" w14:textId="77777777" w:rsidR="003B12EC" w:rsidRPr="003B12EC" w:rsidRDefault="003B12EC" w:rsidP="003B12EC">
      <w:pPr>
        <w:spacing w:line="480" w:lineRule="auto"/>
        <w:rPr>
          <w:rFonts w:ascii="Arial" w:hAnsi="Arial" w:cs="Arial"/>
          <w:b/>
        </w:rPr>
      </w:pPr>
      <w:r w:rsidRPr="003B12EC">
        <w:rPr>
          <w:rFonts w:ascii="Arial" w:hAnsi="Arial" w:cs="Arial"/>
          <w:b/>
        </w:rPr>
        <w:t xml:space="preserve">Renato Morales </w:t>
      </w:r>
      <w:proofErr w:type="spellStart"/>
      <w:r w:rsidRPr="003B12EC">
        <w:rPr>
          <w:rFonts w:ascii="Arial" w:hAnsi="Arial" w:cs="Arial"/>
          <w:b/>
        </w:rPr>
        <w:t>Jóias</w:t>
      </w:r>
      <w:proofErr w:type="spellEnd"/>
    </w:p>
    <w:p w14:paraId="13AF462B" w14:textId="77777777" w:rsidR="003B12EC" w:rsidRPr="003B12EC" w:rsidRDefault="00DC3987" w:rsidP="003B12EC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  <w:b/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51BE77F7" wp14:editId="130D19B2">
            <wp:simplePos x="0" y="0"/>
            <wp:positionH relativeFrom="column">
              <wp:posOffset>1423670</wp:posOffset>
            </wp:positionH>
            <wp:positionV relativeFrom="paragraph">
              <wp:posOffset>302895</wp:posOffset>
            </wp:positionV>
            <wp:extent cx="1090930" cy="504825"/>
            <wp:effectExtent l="0" t="0" r="1270" b="3175"/>
            <wp:wrapSquare wrapText="bothSides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93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23A6A7" w14:textId="77777777" w:rsidR="003B12EC" w:rsidRPr="003B12EC" w:rsidRDefault="003B12EC" w:rsidP="003B12EC">
      <w:pPr>
        <w:spacing w:line="480" w:lineRule="auto"/>
        <w:rPr>
          <w:rFonts w:ascii="Arial" w:hAnsi="Arial" w:cs="Arial"/>
          <w:b/>
        </w:rPr>
      </w:pPr>
      <w:r w:rsidRPr="003B12EC">
        <w:rPr>
          <w:rFonts w:ascii="Arial" w:hAnsi="Arial" w:cs="Arial"/>
          <w:b/>
        </w:rPr>
        <w:t xml:space="preserve">Erika </w:t>
      </w:r>
      <w:proofErr w:type="spellStart"/>
      <w:r w:rsidRPr="003B12EC">
        <w:rPr>
          <w:rFonts w:ascii="Arial" w:hAnsi="Arial" w:cs="Arial"/>
          <w:b/>
        </w:rPr>
        <w:t>Josgrilberg</w:t>
      </w:r>
      <w:proofErr w:type="spellEnd"/>
      <w:r w:rsidR="00DC3987">
        <w:rPr>
          <w:rFonts w:ascii="Arial" w:hAnsi="Arial" w:cs="Arial"/>
          <w:b/>
        </w:rPr>
        <w:t xml:space="preserve"> </w:t>
      </w:r>
    </w:p>
    <w:p w14:paraId="60BD3600" w14:textId="77777777" w:rsidR="003B12EC" w:rsidRPr="003B12EC" w:rsidRDefault="006A2C02" w:rsidP="003B12EC">
      <w:pPr>
        <w:spacing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89F88C5" wp14:editId="1B4ED5DF">
            <wp:simplePos x="0" y="0"/>
            <wp:positionH relativeFrom="column">
              <wp:posOffset>1828800</wp:posOffset>
            </wp:positionH>
            <wp:positionV relativeFrom="paragraph">
              <wp:posOffset>287655</wp:posOffset>
            </wp:positionV>
            <wp:extent cx="829945" cy="457200"/>
            <wp:effectExtent l="0" t="0" r="8255" b="0"/>
            <wp:wrapSquare wrapText="bothSides"/>
            <wp:docPr id="2" name="Picture 2" descr="assinatura Sigm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ssinatura Sigmar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94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CD75F7" w14:textId="77777777" w:rsidR="003B12EC" w:rsidRPr="003B12EC" w:rsidRDefault="003B12EC" w:rsidP="003B12EC">
      <w:pPr>
        <w:spacing w:line="480" w:lineRule="auto"/>
        <w:rPr>
          <w:rFonts w:ascii="Arial" w:hAnsi="Arial" w:cs="Arial"/>
          <w:b/>
        </w:rPr>
      </w:pPr>
      <w:proofErr w:type="spellStart"/>
      <w:r w:rsidRPr="003B12EC">
        <w:rPr>
          <w:rFonts w:ascii="Arial" w:hAnsi="Arial" w:cs="Arial"/>
          <w:b/>
        </w:rPr>
        <w:t>Sigmar</w:t>
      </w:r>
      <w:proofErr w:type="spellEnd"/>
      <w:r w:rsidRPr="003B12EC">
        <w:rPr>
          <w:rFonts w:ascii="Arial" w:hAnsi="Arial" w:cs="Arial"/>
          <w:b/>
        </w:rPr>
        <w:t xml:space="preserve"> de Mello Rode</w:t>
      </w:r>
    </w:p>
    <w:p w14:paraId="46336803" w14:textId="77777777" w:rsidR="003B12EC" w:rsidRPr="003B12EC" w:rsidRDefault="00CF3F4A" w:rsidP="003B12EC">
      <w:pPr>
        <w:spacing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3A6F797E" wp14:editId="6194BA6D">
            <wp:simplePos x="0" y="0"/>
            <wp:positionH relativeFrom="column">
              <wp:posOffset>1711960</wp:posOffset>
            </wp:positionH>
            <wp:positionV relativeFrom="paragraph">
              <wp:posOffset>386715</wp:posOffset>
            </wp:positionV>
            <wp:extent cx="802640" cy="342900"/>
            <wp:effectExtent l="0" t="0" r="10160" b="12700"/>
            <wp:wrapSquare wrapText="bothSides"/>
            <wp:docPr id="1" name="Picture 1" descr="Macintosh HD:Users:renatajoias:Desktop:Captura de Tela 2016-01-11 às 15.18.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renatajoias:Desktop:Captura de Tela 2016-01-11 às 15.18.40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64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2A086B" w14:textId="77777777" w:rsidR="002F3A0F" w:rsidRPr="00867ECF" w:rsidRDefault="003B12EC" w:rsidP="003B12EC">
      <w:pPr>
        <w:spacing w:line="480" w:lineRule="auto"/>
        <w:rPr>
          <w:rFonts w:ascii="Arial" w:hAnsi="Arial" w:cs="Arial"/>
          <w:b/>
        </w:rPr>
      </w:pPr>
      <w:r w:rsidRPr="003B12EC">
        <w:rPr>
          <w:rFonts w:ascii="Arial" w:hAnsi="Arial" w:cs="Arial"/>
          <w:b/>
        </w:rPr>
        <w:t xml:space="preserve">Renata Pilli </w:t>
      </w:r>
      <w:proofErr w:type="spellStart"/>
      <w:r w:rsidRPr="003B12EC">
        <w:rPr>
          <w:rFonts w:ascii="Arial" w:hAnsi="Arial" w:cs="Arial"/>
          <w:b/>
        </w:rPr>
        <w:t>Jóias</w:t>
      </w:r>
      <w:proofErr w:type="spellEnd"/>
    </w:p>
    <w:sectPr w:rsidR="002F3A0F" w:rsidRPr="00867ECF" w:rsidSect="009677B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7C1"/>
    <w:rsid w:val="00147A2D"/>
    <w:rsid w:val="002F3A0F"/>
    <w:rsid w:val="003B12EC"/>
    <w:rsid w:val="00471042"/>
    <w:rsid w:val="004F2009"/>
    <w:rsid w:val="006A2C02"/>
    <w:rsid w:val="007A5B39"/>
    <w:rsid w:val="00867ECF"/>
    <w:rsid w:val="009677BF"/>
    <w:rsid w:val="00A477C1"/>
    <w:rsid w:val="00CF3F4A"/>
    <w:rsid w:val="00DC3987"/>
    <w:rsid w:val="00F43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E2250D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477C1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A477C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3F4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F4A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477C1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A477C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3F4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F4A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7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microsoft.com/office/2007/relationships/hdphoto" Target="media/hdphoto1.wdp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127</Words>
  <Characters>729</Characters>
  <Application>Microsoft Macintosh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pilli joias</dc:creator>
  <cp:keywords/>
  <dc:description/>
  <cp:lastModifiedBy>renata pilli joias</cp:lastModifiedBy>
  <cp:revision>8</cp:revision>
  <dcterms:created xsi:type="dcterms:W3CDTF">2016-01-07T14:00:00Z</dcterms:created>
  <dcterms:modified xsi:type="dcterms:W3CDTF">2016-01-12T11:23:00Z</dcterms:modified>
</cp:coreProperties>
</file>