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A5" w:rsidRPr="00C910D8" w:rsidRDefault="003419A5" w:rsidP="00F923E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iCs/>
          <w:sz w:val="24"/>
          <w:szCs w:val="24"/>
          <w:lang w:val="en-US"/>
        </w:rPr>
      </w:pPr>
      <w:r w:rsidRPr="00C910D8">
        <w:rPr>
          <w:rFonts w:ascii="Arial" w:hAnsi="Arial" w:cs="Arial"/>
          <w:b/>
          <w:iCs/>
          <w:sz w:val="24"/>
          <w:szCs w:val="24"/>
          <w:lang w:val="en-US"/>
        </w:rPr>
        <w:t>Surgical treatment of osteonecrosis associated with bisphosphonates: a case report.</w:t>
      </w:r>
    </w:p>
    <w:p w:rsidR="003419A5" w:rsidRPr="00C910D8" w:rsidRDefault="003419A5" w:rsidP="00F923E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iCs/>
          <w:sz w:val="24"/>
          <w:szCs w:val="24"/>
          <w:lang w:val="en-US"/>
        </w:rPr>
      </w:pPr>
    </w:p>
    <w:p w:rsidR="003419A5" w:rsidRPr="00C910D8" w:rsidRDefault="003419A5" w:rsidP="00F923E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iCs/>
          <w:sz w:val="24"/>
          <w:szCs w:val="24"/>
        </w:rPr>
      </w:pPr>
      <w:r w:rsidRPr="00C910D8">
        <w:rPr>
          <w:rFonts w:ascii="Arial" w:hAnsi="Arial" w:cs="Arial"/>
          <w:b/>
          <w:iCs/>
          <w:sz w:val="24"/>
          <w:szCs w:val="24"/>
        </w:rPr>
        <w:t>Luisa Machado Barin</w:t>
      </w:r>
      <w:r w:rsidRPr="00C910D8">
        <w:rPr>
          <w:rFonts w:ascii="Arial" w:hAnsi="Arial" w:cs="Arial"/>
          <w:b/>
          <w:iCs/>
          <w:sz w:val="24"/>
          <w:szCs w:val="24"/>
          <w:vertAlign w:val="superscript"/>
        </w:rPr>
        <w:t>1</w:t>
      </w:r>
      <w:r w:rsidRPr="00C910D8">
        <w:rPr>
          <w:rFonts w:ascii="Arial" w:hAnsi="Arial" w:cs="Arial"/>
          <w:b/>
          <w:iCs/>
          <w:sz w:val="24"/>
          <w:szCs w:val="24"/>
        </w:rPr>
        <w:t>, Fernanda Maia Pillusky</w:t>
      </w:r>
      <w:r w:rsidRPr="00C910D8">
        <w:rPr>
          <w:rFonts w:ascii="Arial" w:hAnsi="Arial" w:cs="Arial"/>
          <w:b/>
          <w:iCs/>
          <w:sz w:val="24"/>
          <w:szCs w:val="24"/>
          <w:vertAlign w:val="superscript"/>
        </w:rPr>
        <w:t>2</w:t>
      </w:r>
      <w:r w:rsidRPr="00C910D8">
        <w:rPr>
          <w:rFonts w:ascii="Arial" w:hAnsi="Arial" w:cs="Arial"/>
          <w:b/>
          <w:iCs/>
          <w:sz w:val="24"/>
          <w:szCs w:val="24"/>
        </w:rPr>
        <w:t>, Raquel Cristine Silva Barcelos</w:t>
      </w:r>
      <w:r w:rsidRPr="00C910D8">
        <w:rPr>
          <w:rFonts w:ascii="Arial" w:hAnsi="Arial" w:cs="Arial"/>
          <w:b/>
          <w:iCs/>
          <w:sz w:val="24"/>
          <w:szCs w:val="24"/>
          <w:vertAlign w:val="superscript"/>
        </w:rPr>
        <w:t>3</w:t>
      </w:r>
      <w:r w:rsidRPr="00C910D8">
        <w:rPr>
          <w:rFonts w:ascii="Arial" w:hAnsi="Arial" w:cs="Arial"/>
          <w:b/>
          <w:iCs/>
          <w:sz w:val="24"/>
          <w:szCs w:val="24"/>
        </w:rPr>
        <w:t>, Carlos Alberto Bazaglia Escobar</w:t>
      </w:r>
      <w:r w:rsidRPr="00C910D8">
        <w:rPr>
          <w:rFonts w:ascii="Arial" w:hAnsi="Arial" w:cs="Arial"/>
          <w:b/>
          <w:iCs/>
          <w:sz w:val="24"/>
          <w:szCs w:val="24"/>
          <w:vertAlign w:val="superscript"/>
        </w:rPr>
        <w:t>4</w:t>
      </w:r>
      <w:r w:rsidRPr="00C910D8">
        <w:rPr>
          <w:rFonts w:ascii="Arial" w:hAnsi="Arial" w:cs="Arial"/>
          <w:b/>
          <w:iCs/>
          <w:sz w:val="24"/>
          <w:szCs w:val="24"/>
        </w:rPr>
        <w:t>, Cristiane Cademartori Danesi</w:t>
      </w:r>
      <w:r w:rsidRPr="00C910D8">
        <w:rPr>
          <w:rFonts w:ascii="Arial" w:hAnsi="Arial" w:cs="Arial"/>
          <w:b/>
          <w:iCs/>
          <w:sz w:val="24"/>
          <w:szCs w:val="24"/>
          <w:vertAlign w:val="superscript"/>
        </w:rPr>
        <w:t>5</w:t>
      </w:r>
      <w:r w:rsidRPr="00C910D8">
        <w:rPr>
          <w:rFonts w:ascii="Arial" w:hAnsi="Arial" w:cs="Arial"/>
          <w:b/>
          <w:iCs/>
          <w:sz w:val="24"/>
          <w:szCs w:val="24"/>
        </w:rPr>
        <w:t>.</w:t>
      </w:r>
    </w:p>
    <w:p w:rsidR="003419A5" w:rsidRPr="00C910D8" w:rsidRDefault="003419A5" w:rsidP="00F923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iCs/>
          <w:sz w:val="24"/>
          <w:szCs w:val="24"/>
          <w:vertAlign w:val="superscript"/>
        </w:rPr>
      </w:pPr>
    </w:p>
    <w:p w:rsidR="003419A5" w:rsidRPr="00C910D8" w:rsidRDefault="003419A5" w:rsidP="00F923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910D8">
        <w:rPr>
          <w:rFonts w:ascii="Arial" w:hAnsi="Arial" w:cs="Arial"/>
          <w:iCs/>
          <w:sz w:val="20"/>
          <w:szCs w:val="20"/>
          <w:vertAlign w:val="superscript"/>
        </w:rPr>
        <w:t xml:space="preserve">1,5 </w:t>
      </w:r>
      <w:r w:rsidRPr="00C910D8">
        <w:rPr>
          <w:rFonts w:ascii="Arial" w:hAnsi="Arial" w:cs="Arial"/>
          <w:sz w:val="20"/>
          <w:szCs w:val="20"/>
        </w:rPr>
        <w:t>PhD.</w:t>
      </w:r>
      <w:bookmarkStart w:id="0" w:name="_GoBack"/>
      <w:bookmarkEnd w:id="0"/>
      <w:r w:rsidRPr="00C910D8">
        <w:rPr>
          <w:rFonts w:ascii="Arial" w:hAnsi="Arial" w:cs="Arial"/>
          <w:sz w:val="20"/>
          <w:szCs w:val="20"/>
        </w:rPr>
        <w:t xml:space="preserve"> of D</w:t>
      </w:r>
      <w:r w:rsidRPr="00C910D8">
        <w:rPr>
          <w:rFonts w:ascii="Arial" w:hAnsi="Arial" w:cs="Arial"/>
          <w:sz w:val="20"/>
          <w:szCs w:val="20"/>
        </w:rPr>
        <w:t>epartment of Pathology, Federal University of Santa Maria, Santa Maria, RS, Brazil</w:t>
      </w:r>
      <w:r w:rsidRPr="00C910D8">
        <w:rPr>
          <w:rFonts w:ascii="Arial" w:hAnsi="Arial" w:cs="Arial"/>
          <w:sz w:val="20"/>
          <w:szCs w:val="20"/>
        </w:rPr>
        <w:t>.</w:t>
      </w:r>
    </w:p>
    <w:p w:rsidR="003419A5" w:rsidRPr="00C910D8" w:rsidRDefault="003419A5" w:rsidP="00F923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910D8">
        <w:rPr>
          <w:rFonts w:ascii="Arial" w:hAnsi="Arial" w:cs="Arial"/>
          <w:iCs/>
          <w:sz w:val="20"/>
          <w:szCs w:val="20"/>
          <w:vertAlign w:val="superscript"/>
        </w:rPr>
        <w:t>2</w:t>
      </w:r>
      <w:r w:rsidRPr="00C910D8">
        <w:rPr>
          <w:rFonts w:ascii="Arial" w:hAnsi="Arial" w:cs="Arial"/>
          <w:sz w:val="20"/>
          <w:szCs w:val="20"/>
        </w:rPr>
        <w:t xml:space="preserve"> </w:t>
      </w:r>
      <w:r w:rsidRPr="00C910D8">
        <w:rPr>
          <w:rFonts w:ascii="Arial" w:hAnsi="Arial" w:cs="Arial"/>
          <w:sz w:val="20"/>
          <w:szCs w:val="20"/>
        </w:rPr>
        <w:t xml:space="preserve">MSc. of </w:t>
      </w:r>
      <w:r w:rsidRPr="00C910D8">
        <w:rPr>
          <w:rFonts w:ascii="Arial" w:hAnsi="Arial" w:cs="Arial"/>
          <w:sz w:val="20"/>
          <w:szCs w:val="20"/>
        </w:rPr>
        <w:t>Department of Pathology, Federal University of Santa Maria, Santa Maria, RS, Brazil</w:t>
      </w:r>
      <w:r w:rsidRPr="00C910D8">
        <w:rPr>
          <w:rFonts w:ascii="Arial" w:hAnsi="Arial" w:cs="Arial"/>
          <w:sz w:val="20"/>
          <w:szCs w:val="20"/>
        </w:rPr>
        <w:t>.</w:t>
      </w:r>
    </w:p>
    <w:p w:rsidR="003419A5" w:rsidRPr="00C910D8" w:rsidRDefault="003419A5" w:rsidP="00F923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910D8">
        <w:rPr>
          <w:rFonts w:ascii="Arial" w:hAnsi="Arial" w:cs="Arial"/>
          <w:iCs/>
          <w:sz w:val="20"/>
          <w:szCs w:val="20"/>
          <w:vertAlign w:val="superscript"/>
        </w:rPr>
        <w:t>3</w:t>
      </w:r>
      <w:r w:rsidRPr="00C910D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910D8">
        <w:rPr>
          <w:rFonts w:ascii="Arial" w:hAnsi="Arial" w:cs="Arial"/>
          <w:sz w:val="20"/>
          <w:szCs w:val="20"/>
        </w:rPr>
        <w:t>PhD. of D</w:t>
      </w:r>
      <w:r w:rsidRPr="00C910D8">
        <w:rPr>
          <w:rFonts w:ascii="Arial" w:hAnsi="Arial" w:cs="Arial"/>
          <w:sz w:val="20"/>
          <w:szCs w:val="20"/>
        </w:rPr>
        <w:t>epartment of Phisiology and Pharmacology, Federal University of Santa Maria, Santa Maria, RS, Brazil</w:t>
      </w:r>
      <w:r w:rsidR="00C910D8">
        <w:rPr>
          <w:rFonts w:ascii="Arial" w:hAnsi="Arial" w:cs="Arial"/>
          <w:sz w:val="20"/>
          <w:szCs w:val="20"/>
        </w:rPr>
        <w:t>.</w:t>
      </w:r>
    </w:p>
    <w:p w:rsidR="003419A5" w:rsidRPr="00C910D8" w:rsidRDefault="003419A5" w:rsidP="00F923E8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910D8">
        <w:rPr>
          <w:rFonts w:ascii="Arial" w:hAnsi="Arial" w:cs="Arial"/>
          <w:iCs/>
          <w:sz w:val="20"/>
          <w:szCs w:val="20"/>
          <w:vertAlign w:val="superscript"/>
        </w:rPr>
        <w:t>4</w:t>
      </w:r>
      <w:r w:rsidRPr="00C910D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910D8">
        <w:rPr>
          <w:rFonts w:ascii="Arial" w:hAnsi="Arial" w:cs="Arial"/>
          <w:sz w:val="20"/>
          <w:szCs w:val="20"/>
        </w:rPr>
        <w:t>PhD. of D</w:t>
      </w:r>
      <w:r w:rsidRPr="00C910D8">
        <w:rPr>
          <w:rFonts w:ascii="Arial" w:hAnsi="Arial" w:cs="Arial"/>
          <w:sz w:val="20"/>
          <w:szCs w:val="20"/>
        </w:rPr>
        <w:t>epartment of Stomatology, Federal University of Santa Maria, Santa Maria, RS, Brazil</w:t>
      </w:r>
      <w:r w:rsidR="00C910D8">
        <w:rPr>
          <w:rFonts w:ascii="Arial" w:hAnsi="Arial" w:cs="Arial"/>
          <w:sz w:val="20"/>
          <w:szCs w:val="20"/>
        </w:rPr>
        <w:t>.</w:t>
      </w:r>
    </w:p>
    <w:p w:rsidR="003419A5" w:rsidRDefault="003419A5" w:rsidP="00F923E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923E8" w:rsidRPr="00C910D8" w:rsidRDefault="00F923E8" w:rsidP="00F923E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419A5" w:rsidRDefault="003419A5" w:rsidP="00F923E8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iCs/>
          <w:sz w:val="24"/>
          <w:szCs w:val="24"/>
        </w:rPr>
      </w:pPr>
      <w:r w:rsidRPr="00C910D8">
        <w:rPr>
          <w:rFonts w:ascii="Arial" w:hAnsi="Arial" w:cs="Arial"/>
          <w:b/>
          <w:iCs/>
          <w:sz w:val="24"/>
          <w:szCs w:val="24"/>
        </w:rPr>
        <w:t>Corresponding author’s</w:t>
      </w:r>
    </w:p>
    <w:p w:rsidR="00F923E8" w:rsidRPr="00C910D8" w:rsidRDefault="00F923E8" w:rsidP="00F923E8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iCs/>
          <w:sz w:val="24"/>
          <w:szCs w:val="24"/>
        </w:rPr>
      </w:pPr>
    </w:p>
    <w:p w:rsidR="003419A5" w:rsidRPr="00C910D8" w:rsidRDefault="003419A5" w:rsidP="00F923E8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C910D8">
        <w:rPr>
          <w:rFonts w:ascii="Arial" w:hAnsi="Arial" w:cs="Arial"/>
          <w:sz w:val="24"/>
          <w:szCs w:val="24"/>
          <w:shd w:val="clear" w:color="auto" w:fill="FFFFFF"/>
        </w:rPr>
        <w:t>Luisa Machado Barin</w:t>
      </w:r>
    </w:p>
    <w:p w:rsidR="003419A5" w:rsidRPr="00C910D8" w:rsidRDefault="003419A5" w:rsidP="00F923E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910D8">
        <w:rPr>
          <w:rFonts w:ascii="Arial" w:hAnsi="Arial" w:cs="Arial"/>
          <w:sz w:val="24"/>
          <w:szCs w:val="24"/>
        </w:rPr>
        <w:t xml:space="preserve">Departamento de Patologia, Universidade Federal de Santa Maria </w:t>
      </w:r>
    </w:p>
    <w:p w:rsidR="003419A5" w:rsidRDefault="003419A5" w:rsidP="00F923E8">
      <w:pPr>
        <w:spacing w:after="0" w:line="36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C910D8">
        <w:rPr>
          <w:rFonts w:ascii="Arial" w:hAnsi="Arial" w:cs="Arial"/>
          <w:sz w:val="24"/>
          <w:szCs w:val="24"/>
        </w:rPr>
        <w:t>Av. Roraima, 1000, 97105-900 Santa Maria, p</w:t>
      </w:r>
      <w:r w:rsidRPr="00C910D8">
        <w:rPr>
          <w:rFonts w:ascii="Arial" w:hAnsi="Arial" w:cs="Arial"/>
          <w:sz w:val="24"/>
          <w:szCs w:val="24"/>
          <w:shd w:val="clear" w:color="auto" w:fill="FFFFFF"/>
        </w:rPr>
        <w:t>rédio 20, sala 4013</w:t>
      </w:r>
      <w:r w:rsidRPr="00C910D8">
        <w:rPr>
          <w:rFonts w:ascii="Arial" w:hAnsi="Arial" w:cs="Arial"/>
          <w:sz w:val="24"/>
          <w:szCs w:val="24"/>
        </w:rPr>
        <w:br/>
      </w:r>
      <w:r w:rsidRPr="00C910D8">
        <w:rPr>
          <w:rFonts w:ascii="Arial" w:hAnsi="Arial" w:cs="Arial"/>
          <w:sz w:val="24"/>
          <w:szCs w:val="24"/>
          <w:shd w:val="clear" w:color="auto" w:fill="FFFFFF"/>
        </w:rPr>
        <w:t>Santa Maria, Rio Grande do Sul, Brasil</w:t>
      </w:r>
      <w:r w:rsidRPr="00C910D8">
        <w:rPr>
          <w:rFonts w:ascii="Arial" w:hAnsi="Arial" w:cs="Arial"/>
          <w:sz w:val="24"/>
          <w:szCs w:val="24"/>
        </w:rPr>
        <w:br/>
      </w:r>
      <w:r w:rsidRPr="00C910D8">
        <w:rPr>
          <w:rFonts w:ascii="Arial" w:hAnsi="Arial" w:cs="Arial"/>
          <w:sz w:val="24"/>
          <w:szCs w:val="24"/>
          <w:shd w:val="clear" w:color="auto" w:fill="FFFFFF"/>
        </w:rPr>
        <w:t>Phone:+55-55-</w:t>
      </w:r>
      <w:r w:rsidR="00C910D8">
        <w:rPr>
          <w:rFonts w:ascii="Arial" w:hAnsi="Arial" w:cs="Arial"/>
          <w:sz w:val="24"/>
          <w:szCs w:val="24"/>
          <w:shd w:val="clear" w:color="auto" w:fill="FFFFFF"/>
        </w:rPr>
        <w:t xml:space="preserve">99628-3888     </w:t>
      </w:r>
      <w:r w:rsidRPr="00C910D8">
        <w:rPr>
          <w:rFonts w:ascii="Arial" w:hAnsi="Arial" w:cs="Arial"/>
          <w:sz w:val="24"/>
          <w:szCs w:val="24"/>
          <w:shd w:val="clear" w:color="auto" w:fill="FFFFFF"/>
        </w:rPr>
        <w:t>Fax.: +55-55-32208141</w:t>
      </w:r>
      <w:r w:rsidRPr="00C910D8">
        <w:rPr>
          <w:rFonts w:ascii="Arial" w:hAnsi="Arial" w:cs="Arial"/>
          <w:sz w:val="24"/>
          <w:szCs w:val="24"/>
        </w:rPr>
        <w:br/>
      </w:r>
      <w:r w:rsidRPr="00C910D8">
        <w:rPr>
          <w:rFonts w:ascii="Arial" w:hAnsi="Arial" w:cs="Arial"/>
          <w:sz w:val="24"/>
          <w:szCs w:val="24"/>
          <w:shd w:val="clear" w:color="auto" w:fill="FFFFFF"/>
        </w:rPr>
        <w:t>E-mail:</w:t>
      </w:r>
      <w:r w:rsidRPr="00C910D8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4" w:history="1">
        <w:r w:rsidRPr="00C910D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luisabarin@hotmail.com</w:t>
        </w:r>
      </w:hyperlink>
      <w:r w:rsidRPr="00C910D8">
        <w:rPr>
          <w:rFonts w:ascii="Arial" w:hAnsi="Arial" w:cs="Arial"/>
          <w:sz w:val="24"/>
          <w:szCs w:val="24"/>
          <w:shd w:val="clear" w:color="auto" w:fill="FFFFFF"/>
        </w:rPr>
        <w:t xml:space="preserve"> / </w:t>
      </w:r>
      <w:hyperlink r:id="rId5" w:history="1">
        <w:r w:rsidRPr="00C910D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luisambarin@gmail.com</w:t>
        </w:r>
      </w:hyperlink>
      <w:r w:rsidRPr="00C910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F923E8" w:rsidRDefault="00F923E8" w:rsidP="00F923E8">
      <w:pPr>
        <w:spacing w:after="0" w:line="360" w:lineRule="auto"/>
        <w:ind w:left="300"/>
        <w:contextualSpacing/>
        <w:rPr>
          <w:rFonts w:ascii="Arial" w:hAnsi="Arial" w:cs="Arial"/>
          <w:sz w:val="24"/>
          <w:szCs w:val="24"/>
          <w:shd w:val="clear" w:color="auto" w:fill="FFFFFF"/>
        </w:rPr>
      </w:pPr>
    </w:p>
    <w:p w:rsidR="00F923E8" w:rsidRDefault="00F923E8" w:rsidP="00F923E8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Suggested Reviewers</w:t>
      </w:r>
    </w:p>
    <w:p w:rsidR="00F923E8" w:rsidRPr="00F923E8" w:rsidRDefault="00F923E8" w:rsidP="00F923E8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4"/>
          <w:szCs w:val="24"/>
        </w:rPr>
      </w:pPr>
    </w:p>
    <w:p w:rsidR="00F923E8" w:rsidRPr="00F923E8" w:rsidRDefault="00F923E8" w:rsidP="00F923E8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F923E8">
        <w:rPr>
          <w:rFonts w:ascii="Arial" w:eastAsiaTheme="minorHAnsi" w:hAnsi="Arial" w:cs="Arial"/>
          <w:sz w:val="24"/>
          <w:szCs w:val="24"/>
        </w:rPr>
        <w:t>Evangelos Terpos ph.D.</w:t>
      </w:r>
    </w:p>
    <w:p w:rsidR="00F923E8" w:rsidRPr="00F923E8" w:rsidRDefault="00F923E8" w:rsidP="00F923E8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F923E8">
        <w:rPr>
          <w:rFonts w:ascii="Arial" w:eastAsiaTheme="minorHAnsi" w:hAnsi="Arial" w:cs="Arial"/>
          <w:sz w:val="24"/>
          <w:szCs w:val="24"/>
        </w:rPr>
        <w:t>Department of Clinical Therapeutics, National and Kapodistrian University</w:t>
      </w:r>
      <w:r w:rsidRPr="00F923E8">
        <w:rPr>
          <w:rFonts w:ascii="Arial" w:eastAsiaTheme="minorHAnsi" w:hAnsi="Arial" w:cs="Arial"/>
          <w:sz w:val="24"/>
          <w:szCs w:val="24"/>
        </w:rPr>
        <w:t xml:space="preserve"> </w:t>
      </w:r>
      <w:r w:rsidRPr="00F923E8">
        <w:rPr>
          <w:rFonts w:ascii="Arial" w:eastAsiaTheme="minorHAnsi" w:hAnsi="Arial" w:cs="Arial"/>
          <w:sz w:val="24"/>
          <w:szCs w:val="24"/>
        </w:rPr>
        <w:t>of Athens, School of</w:t>
      </w:r>
      <w:r w:rsidRPr="00F923E8">
        <w:rPr>
          <w:rFonts w:ascii="Arial" w:eastAsiaTheme="minorHAnsi" w:hAnsi="Arial" w:cs="Arial"/>
          <w:sz w:val="24"/>
          <w:szCs w:val="24"/>
        </w:rPr>
        <w:t xml:space="preserve"> </w:t>
      </w:r>
      <w:r w:rsidRPr="00F923E8">
        <w:rPr>
          <w:rFonts w:ascii="Arial" w:eastAsiaTheme="minorHAnsi" w:hAnsi="Arial" w:cs="Arial"/>
          <w:sz w:val="24"/>
          <w:szCs w:val="24"/>
        </w:rPr>
        <w:t>Medicine</w:t>
      </w:r>
      <w:r w:rsidRPr="00F923E8">
        <w:rPr>
          <w:rFonts w:ascii="Arial" w:eastAsiaTheme="minorHAnsi" w:hAnsi="Arial" w:cs="Arial"/>
          <w:sz w:val="24"/>
          <w:szCs w:val="24"/>
        </w:rPr>
        <w:t>.</w:t>
      </w:r>
    </w:p>
    <w:p w:rsidR="00F923E8" w:rsidRPr="00F923E8" w:rsidRDefault="00F923E8" w:rsidP="00F923E8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F923E8">
        <w:rPr>
          <w:rFonts w:ascii="Arial" w:eastAsiaTheme="minorHAnsi" w:hAnsi="Arial" w:cs="Arial"/>
          <w:sz w:val="24"/>
          <w:szCs w:val="24"/>
        </w:rPr>
        <w:t>eterpos@hotmail.com</w:t>
      </w:r>
    </w:p>
    <w:p w:rsidR="00F923E8" w:rsidRPr="00F923E8" w:rsidRDefault="00F923E8" w:rsidP="00F923E8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4"/>
          <w:szCs w:val="24"/>
        </w:rPr>
      </w:pPr>
    </w:p>
    <w:p w:rsidR="00F923E8" w:rsidRPr="00F923E8" w:rsidRDefault="00F923E8" w:rsidP="00F923E8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F923E8">
        <w:rPr>
          <w:rFonts w:ascii="Arial" w:eastAsiaTheme="minorHAnsi" w:hAnsi="Arial" w:cs="Arial"/>
          <w:sz w:val="24"/>
          <w:szCs w:val="24"/>
        </w:rPr>
        <w:t>Giuliano Ascani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F923E8">
        <w:rPr>
          <w:rFonts w:ascii="Arial" w:eastAsiaTheme="minorHAnsi" w:hAnsi="Arial" w:cs="Arial"/>
          <w:sz w:val="24"/>
          <w:szCs w:val="24"/>
        </w:rPr>
        <w:t>ph.D.</w:t>
      </w:r>
    </w:p>
    <w:p w:rsidR="00F923E8" w:rsidRPr="00F923E8" w:rsidRDefault="00F923E8" w:rsidP="00F923E8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F923E8">
        <w:rPr>
          <w:rFonts w:ascii="Arial" w:eastAsiaTheme="minorHAnsi" w:hAnsi="Arial" w:cs="Arial"/>
          <w:sz w:val="24"/>
          <w:szCs w:val="24"/>
        </w:rPr>
        <w:t>Department of Maxillofacial Surgery, Spirito Santo Hospital, 65124</w:t>
      </w:r>
    </w:p>
    <w:p w:rsidR="00F923E8" w:rsidRPr="00F923E8" w:rsidRDefault="00F923E8" w:rsidP="00F923E8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F923E8">
        <w:rPr>
          <w:rFonts w:ascii="Arial" w:eastAsiaTheme="minorHAnsi" w:hAnsi="Arial" w:cs="Arial"/>
          <w:sz w:val="24"/>
          <w:szCs w:val="24"/>
        </w:rPr>
        <w:t>Pescara, Italy</w:t>
      </w:r>
      <w:r w:rsidRPr="00F923E8">
        <w:rPr>
          <w:rFonts w:ascii="Arial" w:eastAsiaTheme="minorHAnsi" w:hAnsi="Arial" w:cs="Arial"/>
          <w:sz w:val="24"/>
          <w:szCs w:val="24"/>
        </w:rPr>
        <w:t>.</w:t>
      </w:r>
    </w:p>
    <w:p w:rsidR="00F923E8" w:rsidRPr="00F923E8" w:rsidRDefault="00F923E8" w:rsidP="00F923E8">
      <w:pPr>
        <w:spacing w:after="0" w:line="36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F923E8">
        <w:rPr>
          <w:rFonts w:ascii="Arial" w:eastAsiaTheme="minorHAnsi" w:hAnsi="Arial" w:cs="Arial"/>
          <w:sz w:val="24"/>
          <w:szCs w:val="24"/>
        </w:rPr>
        <w:t>giulianoascani@gmail.com</w:t>
      </w:r>
    </w:p>
    <w:p w:rsidR="00C910D8" w:rsidRDefault="00C910D8" w:rsidP="00F923E8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n-US"/>
        </w:rPr>
      </w:pPr>
      <w:r w:rsidRPr="00C910D8">
        <w:rPr>
          <w:rFonts w:ascii="Arial" w:hAnsi="Arial" w:cs="Arial"/>
          <w:b/>
          <w:sz w:val="24"/>
          <w:szCs w:val="24"/>
          <w:lang w:val="en-US"/>
        </w:rPr>
        <w:lastRenderedPageBreak/>
        <w:t>Author’s contribuitions</w:t>
      </w:r>
    </w:p>
    <w:p w:rsidR="00F923E8" w:rsidRPr="00C910D8" w:rsidRDefault="00F923E8" w:rsidP="00F923E8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:rsidR="00C910D8" w:rsidRPr="00C910D8" w:rsidRDefault="00C910D8" w:rsidP="00F923E8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C910D8">
        <w:rPr>
          <w:rFonts w:ascii="Arial" w:hAnsi="Arial" w:cs="Arial"/>
          <w:sz w:val="24"/>
          <w:szCs w:val="24"/>
          <w:lang w:val="en-US"/>
        </w:rPr>
        <w:tab/>
        <w:t>FP took care of the patient and wrote the first draft of this manuscript; LB took care of the patient and contributed in writing the manuscript; CE performed radiographic exams and operated the patient; RB took part in reviewing the manuscript; CD acted as team supervisor and contributed to the final review of the article. All authors read and approved the final manuscript.</w:t>
      </w:r>
    </w:p>
    <w:p w:rsidR="00C910D8" w:rsidRPr="00FB6FA6" w:rsidRDefault="00C910D8" w:rsidP="00F923E8">
      <w:pPr>
        <w:spacing w:after="0" w:line="360" w:lineRule="auto"/>
        <w:ind w:left="300"/>
        <w:contextualSpacing/>
        <w:rPr>
          <w:rFonts w:ascii="Arial" w:hAnsi="Arial" w:cs="Arial"/>
          <w:sz w:val="24"/>
          <w:szCs w:val="24"/>
        </w:rPr>
      </w:pPr>
    </w:p>
    <w:p w:rsidR="009B45A8" w:rsidRDefault="009B45A8"/>
    <w:sectPr w:rsidR="009B4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A5"/>
    <w:rsid w:val="003419A5"/>
    <w:rsid w:val="009B45A8"/>
    <w:rsid w:val="00B1662C"/>
    <w:rsid w:val="00C02368"/>
    <w:rsid w:val="00C910D8"/>
    <w:rsid w:val="00C9593E"/>
    <w:rsid w:val="00F9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106C8-35B2-495B-B8C0-4337876F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9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419A5"/>
  </w:style>
  <w:style w:type="character" w:styleId="Forte">
    <w:name w:val="Strong"/>
    <w:uiPriority w:val="22"/>
    <w:qFormat/>
    <w:rsid w:val="003419A5"/>
    <w:rPr>
      <w:b/>
      <w:bCs/>
    </w:rPr>
  </w:style>
  <w:style w:type="character" w:styleId="Hyperlink">
    <w:name w:val="Hyperlink"/>
    <w:uiPriority w:val="99"/>
    <w:unhideWhenUsed/>
    <w:rsid w:val="00341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isambarin@gmail.com" TargetMode="External"/><Relationship Id="rId4" Type="http://schemas.openxmlformats.org/officeDocument/2006/relationships/hyperlink" Target="mailto:luisabarin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273</Words>
  <Characters>1475</Characters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2017-01-11T18:10:00Z</dcterms:created>
  <dcterms:modified xsi:type="dcterms:W3CDTF">2017-01-11T18:35:00Z</dcterms:modified>
</cp:coreProperties>
</file>