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40" w:rsidRDefault="00003040" w:rsidP="00003040"/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jc w:val="both"/>
        <w:textAlignment w:val="baseline"/>
        <w:rPr>
          <w:rFonts w:ascii="Arial" w:eastAsia="Calibri" w:hAnsi="Arial" w:cs="Arial"/>
          <w:kern w:val="3"/>
          <w:lang w:val="en"/>
        </w:rPr>
      </w:pPr>
      <w:r w:rsidRPr="000A55C0">
        <w:rPr>
          <w:rFonts w:ascii="Arial" w:eastAsia="Calibri" w:hAnsi="Arial" w:cs="Arial"/>
          <w:noProof/>
          <w:kern w:val="3"/>
        </w:rPr>
        <w:drawing>
          <wp:anchor distT="0" distB="0" distL="114300" distR="114300" simplePos="0" relativeHeight="251659264" behindDoc="0" locked="0" layoutInCell="1" allowOverlap="1" wp14:anchorId="31A74438" wp14:editId="78F0EC56">
            <wp:simplePos x="0" y="0"/>
            <wp:positionH relativeFrom="margin">
              <wp:align>left</wp:align>
            </wp:positionH>
            <wp:positionV relativeFrom="paragraph">
              <wp:posOffset>316865</wp:posOffset>
            </wp:positionV>
            <wp:extent cx="5068389" cy="2225146"/>
            <wp:effectExtent l="0" t="0" r="0" b="3810"/>
            <wp:wrapSquare wrapText="bothSides"/>
            <wp:docPr id="1" name="Imagem 1" descr="C:\Users\filipe\Desktop\FOTOS FINAIS DO TCC\FIG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lipe\Desktop\FOTOS FINAIS DO TCC\FIG 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6" t="25896" r="11227" b="25387"/>
                    <a:stretch/>
                  </pic:blipFill>
                  <pic:spPr bwMode="auto">
                    <a:xfrm>
                      <a:off x="0" y="0"/>
                      <a:ext cx="5068389" cy="222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kern w:val="3"/>
          <w:lang w:val="en"/>
        </w:rPr>
        <w:t xml:space="preserve">   </w:t>
      </w:r>
      <w:bookmarkStart w:id="0" w:name="_GoBack"/>
      <w:r>
        <w:rPr>
          <w:rFonts w:ascii="Arial" w:eastAsia="Calibri" w:hAnsi="Arial" w:cs="Arial"/>
          <w:kern w:val="3"/>
          <w:lang w:val="en"/>
        </w:rPr>
        <w:t>Figure</w:t>
      </w:r>
      <w:r w:rsidRPr="005B7ED6">
        <w:rPr>
          <w:rFonts w:ascii="Arial" w:eastAsia="Calibri" w:hAnsi="Arial" w:cs="Arial"/>
          <w:kern w:val="3"/>
          <w:lang w:val="en"/>
        </w:rPr>
        <w:t xml:space="preserve"> </w:t>
      </w:r>
      <w:proofErr w:type="gramStart"/>
      <w:r w:rsidRPr="005B7ED6">
        <w:rPr>
          <w:rFonts w:ascii="Arial" w:eastAsia="Calibri" w:hAnsi="Arial" w:cs="Arial"/>
          <w:kern w:val="3"/>
          <w:lang w:val="en"/>
        </w:rPr>
        <w:t>1</w:t>
      </w:r>
      <w:proofErr w:type="gramEnd"/>
      <w:r w:rsidRPr="005B7ED6">
        <w:rPr>
          <w:rFonts w:ascii="Arial" w:eastAsia="Calibri" w:hAnsi="Arial" w:cs="Arial"/>
          <w:kern w:val="3"/>
          <w:lang w:val="en"/>
        </w:rPr>
        <w:t xml:space="preserve"> – </w:t>
      </w:r>
      <w:r>
        <w:rPr>
          <w:rStyle w:val="shorttext"/>
          <w:rFonts w:ascii="Arial" w:hAnsi="Arial" w:cs="Arial"/>
          <w:color w:val="222222"/>
          <w:lang w:val="en"/>
        </w:rPr>
        <w:t>Initial clinical aspect</w:t>
      </w:r>
      <w:bookmarkEnd w:id="0"/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774238" w:rsidRDefault="00774238"/>
    <w:sectPr w:rsidR="00774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40"/>
    <w:rsid w:val="00003040"/>
    <w:rsid w:val="007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531A5-8E06-4CB9-89E0-98E7302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00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1</cp:revision>
  <dcterms:created xsi:type="dcterms:W3CDTF">2017-08-24T11:11:00Z</dcterms:created>
  <dcterms:modified xsi:type="dcterms:W3CDTF">2017-08-24T11:11:00Z</dcterms:modified>
</cp:coreProperties>
</file>