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 (Web)"/>
        <w:shd w:val="clear" w:color="auto" w:fill="ffffff"/>
        <w:jc w:val="center"/>
        <w:rPr>
          <w:rFonts w:ascii="Verdana" w:cs="Verdana" w:hAnsi="Verdana" w:eastAsia="Verdana"/>
          <w:color w:val="111111"/>
          <w:sz w:val="20"/>
          <w:szCs w:val="20"/>
          <w:u w:color="111111"/>
          <w:lang w:val="en-US"/>
        </w:rPr>
      </w:pPr>
      <w:r>
        <w:rPr>
          <w:rFonts w:ascii="Verdana" w:hAnsi="Verdana"/>
          <w:b w:val="1"/>
          <w:bCs w:val="1"/>
          <w:color w:val="111111"/>
          <w:sz w:val="20"/>
          <w:szCs w:val="20"/>
          <w:u w:color="111111"/>
          <w:rtl w:val="0"/>
          <w:lang w:val="en-US"/>
        </w:rPr>
        <w:t>COPYRIGHT TRANSFER AND RESPONSIBILITY STATEMENT</w:t>
      </w:r>
    </w:p>
    <w:p>
      <w:pPr>
        <w:pStyle w:val="Normal (Web)"/>
        <w:shd w:val="clear" w:color="auto" w:fill="ffffff"/>
        <w:jc w:val="both"/>
        <w:rPr>
          <w:rFonts w:ascii="Verdana" w:cs="Verdana" w:hAnsi="Verdana" w:eastAsia="Verdana"/>
          <w:shd w:val="clear" w:color="auto" w:fill="ffff00"/>
          <w:lang w:val="en-US"/>
        </w:rPr>
      </w:pPr>
      <w:r>
        <w:rPr>
          <w:rFonts w:ascii="Verdana" w:hAnsi="Verdana"/>
          <w:sz w:val="20"/>
          <w:szCs w:val="20"/>
          <w:u w:color="111111"/>
          <w:rtl w:val="0"/>
          <w:lang w:val="en-US"/>
        </w:rPr>
        <w:t xml:space="preserve">All manuscript's copyright ownership of the article </w:t>
      </w:r>
      <w:r>
        <w:rPr>
          <w:rFonts w:ascii="Verdana" w:hAnsi="Verdana" w:hint="default"/>
          <w:sz w:val="20"/>
          <w:szCs w:val="20"/>
          <w:u w:color="111111"/>
          <w:rtl w:val="0"/>
          <w:lang w:val="pt-PT"/>
        </w:rPr>
        <w:t>“</w:t>
      </w:r>
      <w:r>
        <w:rPr>
          <w:rFonts w:ascii="Verdana" w:hAnsi="Verdana"/>
          <w:sz w:val="20"/>
          <w:szCs w:val="20"/>
          <w:u w:color="111111"/>
          <w:rtl w:val="0"/>
          <w:lang w:val="pt-PT"/>
        </w:rPr>
        <w:t>Electrospun of titanium dioxide and polyethylmetacrilate nanofibers: Synthesis and Morphological characterization</w:t>
      </w:r>
      <w:r>
        <w:rPr>
          <w:rFonts w:ascii="Verdana" w:hAnsi="Verdana"/>
          <w:sz w:val="20"/>
          <w:szCs w:val="20"/>
          <w:u w:color="111111"/>
          <w:rtl w:val="0"/>
          <w:lang w:val="en-US"/>
        </w:rPr>
        <w:t>" is transferred from the author(s) to the BRAZILIAN DENTAL SCIENCE, in the event the work is published. The manuscript has not been published elsewhere and that it has not been sub</w:t>
      </w:r>
      <w:r>
        <w:rPr>
          <w:rFonts w:ascii="Verdana" w:hAnsi="Verdana"/>
          <w:color w:val="111111"/>
          <w:sz w:val="20"/>
          <w:szCs w:val="20"/>
          <w:u w:color="111111"/>
          <w:rtl w:val="0"/>
          <w:lang w:val="en-US"/>
        </w:rPr>
        <w:t>mitted simultaneously for publication elsewhere.</w:t>
      </w:r>
    </w:p>
    <w:p>
      <w:pPr>
        <w:pStyle w:val="Normal (Web)"/>
        <w:shd w:val="clear" w:color="auto" w:fill="ffffff"/>
        <w:jc w:val="both"/>
        <w:rPr>
          <w:rFonts w:ascii="Verdana" w:cs="Verdana" w:hAnsi="Verdana" w:eastAsia="Verdana"/>
          <w:color w:val="111111"/>
          <w:sz w:val="20"/>
          <w:szCs w:val="20"/>
          <w:u w:color="111111"/>
          <w:lang w:val="en-US"/>
        </w:rPr>
      </w:pPr>
      <w:r>
        <w:rPr>
          <w:rFonts w:ascii="Verdana" w:hAnsi="Verdana"/>
          <w:color w:val="111111"/>
          <w:sz w:val="20"/>
          <w:szCs w:val="20"/>
          <w:u w:color="111111"/>
          <w:rtl w:val="0"/>
          <w:lang w:val="en-US"/>
        </w:rPr>
        <w:t>We hereby attest the study is original and does not present manipulated data, fraud or plagiarism. We made significant scientific contribution to the study and we are aware of the presented data and in agreement with the final version of the manuscript. We assume complete responsibility for the ethical aspects of the study.</w:t>
      </w:r>
    </w:p>
    <w:p>
      <w:pPr>
        <w:pStyle w:val="Normal (Web)"/>
        <w:shd w:val="clear" w:color="auto" w:fill="ffffff"/>
        <w:spacing w:before="0" w:after="0"/>
        <w:rPr>
          <w:rFonts w:ascii="Verdana" w:cs="Verdana" w:hAnsi="Verdana" w:eastAsia="Verdana"/>
          <w:color w:val="111111"/>
          <w:sz w:val="21"/>
          <w:szCs w:val="21"/>
          <w:u w:color="111111"/>
          <w:lang w:val="en-US"/>
        </w:rPr>
      </w:pPr>
    </w:p>
    <w:p>
      <w:pPr>
        <w:pStyle w:val="Normal (Web)"/>
        <w:shd w:val="clear" w:color="auto" w:fill="ffffff"/>
        <w:spacing w:before="0" w:after="0"/>
        <w:jc w:val="right"/>
        <w:rPr>
          <w:rFonts w:ascii="Verdana" w:cs="Verdana" w:hAnsi="Verdana" w:eastAsia="Verdana"/>
          <w:b w:val="1"/>
          <w:bCs w:val="1"/>
          <w:color w:val="111111"/>
          <w:sz w:val="20"/>
          <w:szCs w:val="20"/>
          <w:u w:color="111111"/>
          <w:lang w:val="en-US"/>
        </w:rPr>
      </w:pPr>
      <w:r>
        <w:rPr>
          <w:rFonts w:ascii="Verdana" w:hAnsi="Verdana"/>
          <w:b w:val="1"/>
          <w:bCs w:val="1"/>
          <w:color w:val="111111"/>
          <w:sz w:val="20"/>
          <w:szCs w:val="20"/>
          <w:u w:color="111111"/>
          <w:rtl w:val="0"/>
          <w:lang w:val="en-US"/>
        </w:rPr>
        <w:t>J</w:t>
      </w:r>
      <w:r>
        <w:rPr>
          <w:rFonts w:ascii="Verdana" w:hAnsi="Verdana" w:hint="default"/>
          <w:b w:val="1"/>
          <w:bCs w:val="1"/>
          <w:color w:val="111111"/>
          <w:sz w:val="20"/>
          <w:szCs w:val="20"/>
          <w:u w:color="111111"/>
          <w:rtl w:val="0"/>
          <w:lang w:val="en-US"/>
        </w:rPr>
        <w:t>é</w:t>
      </w:r>
      <w:r>
        <w:rPr>
          <w:rFonts w:ascii="Verdana" w:hAnsi="Verdana"/>
          <w:b w:val="1"/>
          <w:bCs w:val="1"/>
          <w:color w:val="111111"/>
          <w:sz w:val="20"/>
          <w:szCs w:val="20"/>
          <w:u w:color="111111"/>
          <w:rtl w:val="0"/>
          <w:lang w:val="en-US"/>
        </w:rPr>
        <w:t>ssica Dias Santos</w:t>
      </w:r>
    </w:p>
    <w:p>
      <w:pPr>
        <w:pStyle w:val="Normal (Web)"/>
        <w:shd w:val="clear" w:color="auto" w:fill="ffffff"/>
        <w:spacing w:before="0" w:after="0"/>
        <w:jc w:val="right"/>
        <w:rPr>
          <w:rStyle w:val="Nenhum"/>
          <w:rFonts w:ascii="Verdana" w:cs="Verdana" w:hAnsi="Verdana" w:eastAsia="Verdana"/>
          <w:sz w:val="20"/>
          <w:szCs w:val="20"/>
          <w:lang w:val="en-US"/>
        </w:rPr>
      </w:pPr>
      <w:r>
        <w:rPr>
          <w:rFonts w:ascii="Verdana" w:hAnsi="Verdana"/>
          <w:sz w:val="20"/>
          <w:szCs w:val="20"/>
          <w:rtl w:val="0"/>
          <w:lang w:val="en-US"/>
        </w:rPr>
        <w:t>PhD student in Prosthodontics, Institute of Science and Technology of Sao Jose dos Campos, S</w:t>
      </w:r>
      <w:r>
        <w:rPr>
          <w:rFonts w:ascii="Verdana" w:hAnsi="Verdana" w:hint="default"/>
          <w:sz w:val="20"/>
          <w:szCs w:val="20"/>
          <w:rtl w:val="0"/>
          <w:lang w:val="en-US"/>
        </w:rPr>
        <w:t>ã</w:t>
      </w:r>
      <w:r>
        <w:rPr>
          <w:rFonts w:ascii="Verdana" w:hAnsi="Verdana"/>
          <w:sz w:val="20"/>
          <w:szCs w:val="20"/>
          <w:rtl w:val="0"/>
          <w:lang w:val="en-US"/>
        </w:rPr>
        <w:t xml:space="preserve">o Paulo State University (UNESP), Sao Jose dos Campos, Brazil. E-mail address: </w:t>
      </w:r>
      <w:r>
        <w:rPr>
          <w:rStyle w:val="Hyperlink.0"/>
          <w:rFonts w:ascii="Verdana" w:cs="Verdana" w:hAnsi="Verdana" w:eastAsia="Verdana"/>
          <w:color w:val="0000ff"/>
          <w:sz w:val="20"/>
          <w:szCs w:val="20"/>
          <w:u w:val="single" w:color="0000ff"/>
          <w:lang w:val="en-US"/>
        </w:rPr>
        <w:fldChar w:fldCharType="begin" w:fldLock="0"/>
      </w:r>
      <w:r>
        <w:rPr>
          <w:rStyle w:val="Hyperlink.0"/>
          <w:rFonts w:ascii="Verdana" w:cs="Verdana" w:hAnsi="Verdana" w:eastAsia="Verdana"/>
          <w:color w:val="0000ff"/>
          <w:sz w:val="20"/>
          <w:szCs w:val="20"/>
          <w:u w:val="single" w:color="0000ff"/>
          <w:lang w:val="en-US"/>
        </w:rPr>
        <w:instrText xml:space="preserve"> HYPERLINK "mailto:jediassantos@gmail.com"</w:instrText>
      </w:r>
      <w:r>
        <w:rPr>
          <w:rStyle w:val="Hyperlink.0"/>
          <w:rFonts w:ascii="Verdana" w:cs="Verdana" w:hAnsi="Verdana" w:eastAsia="Verdana"/>
          <w:color w:val="0000ff"/>
          <w:sz w:val="20"/>
          <w:szCs w:val="20"/>
          <w:u w:val="single" w:color="0000ff"/>
          <w:lang w:val="en-US"/>
        </w:rPr>
        <w:fldChar w:fldCharType="separate" w:fldLock="0"/>
      </w:r>
      <w:r>
        <w:rPr>
          <w:rStyle w:val="Hyperlink.0"/>
          <w:rFonts w:ascii="Verdana" w:hAnsi="Verdana"/>
          <w:color w:val="0000ff"/>
          <w:sz w:val="20"/>
          <w:szCs w:val="20"/>
          <w:u w:val="single" w:color="0000ff"/>
          <w:rtl w:val="0"/>
          <w:lang w:val="en-US"/>
        </w:rPr>
        <w:t>jediassantos@gmail.com</w:t>
      </w:r>
      <w:r>
        <w:rPr>
          <w:lang w:val="en-US"/>
        </w:rPr>
        <w:fldChar w:fldCharType="end" w:fldLock="0"/>
      </w:r>
      <w:r>
        <w:rPr>
          <w:rStyle w:val="Nenhum"/>
          <w:rFonts w:ascii="Verdana" w:hAnsi="Verdana"/>
          <w:sz w:val="20"/>
          <w:szCs w:val="20"/>
          <w:rtl w:val="0"/>
          <w:lang w:val="en-US"/>
        </w:rPr>
        <w:t xml:space="preserve">  </w:t>
      </w:r>
    </w:p>
    <w:p>
      <w:pPr>
        <w:pStyle w:val="Normal (Web)"/>
        <w:shd w:val="clear" w:color="auto" w:fill="ffffff"/>
        <w:spacing w:before="0" w:after="0"/>
        <w:jc w:val="right"/>
        <w:rPr>
          <w:rStyle w:val="Nenhum"/>
          <w:rFonts w:ascii="Verdana" w:cs="Verdana" w:hAnsi="Verdana" w:eastAsia="Verdana"/>
          <w:sz w:val="20"/>
          <w:szCs w:val="20"/>
        </w:rPr>
      </w:pPr>
      <w:r>
        <w:rPr>
          <w:rStyle w:val="Nenhum"/>
          <w:rFonts w:ascii="Verdana" w:cs="Verdana" w:hAnsi="Verdana" w:eastAsia="Verdana"/>
          <w:sz w:val="20"/>
          <w:szCs w:val="20"/>
        </w:rPr>
        <w:drawing>
          <wp:inline distT="0" distB="0" distL="0" distR="0">
            <wp:extent cx="899770" cy="599848"/>
            <wp:effectExtent l="0" t="0" r="0" b="0"/>
            <wp:docPr id="1073741825" name="officeArt object" descr="C:\Users\Marcela Lopes\Downloads\Screenshot_2016-12-21-16-51-52(1).png"/>
            <wp:cNvGraphicFramePr/>
            <a:graphic xmlns:a="http://schemas.openxmlformats.org/drawingml/2006/main">
              <a:graphicData uri="http://schemas.openxmlformats.org/drawingml/2006/picture">
                <pic:pic xmlns:pic="http://schemas.openxmlformats.org/drawingml/2006/picture">
                  <pic:nvPicPr>
                    <pic:cNvPr id="1073741825" name="C:\Users\Marcela Lopes\Downloads\Screenshot_2016-12-21-16-51-52(1).png" descr="C:\Users\Marcela Lopes\Downloads\Screenshot_2016-12-21-16-51-52(1).png"/>
                    <pic:cNvPicPr>
                      <a:picLocks noChangeAspect="1"/>
                    </pic:cNvPicPr>
                  </pic:nvPicPr>
                  <pic:blipFill>
                    <a:blip r:embed="rId4">
                      <a:extLst/>
                    </a:blip>
                    <a:stretch>
                      <a:fillRect/>
                    </a:stretch>
                  </pic:blipFill>
                  <pic:spPr>
                    <a:xfrm>
                      <a:off x="0" y="0"/>
                      <a:ext cx="899770" cy="599848"/>
                    </a:xfrm>
                    <a:prstGeom prst="rect">
                      <a:avLst/>
                    </a:prstGeom>
                    <a:ln w="12700" cap="flat">
                      <a:noFill/>
                      <a:miter lim="400000"/>
                    </a:ln>
                    <a:effectLst/>
                  </pic:spPr>
                </pic:pic>
              </a:graphicData>
            </a:graphic>
          </wp:inline>
        </w:drawing>
      </w:r>
    </w:p>
    <w:p>
      <w:pPr>
        <w:pStyle w:val="Normal (Web)"/>
        <w:shd w:val="clear" w:color="auto" w:fill="ffffff"/>
        <w:spacing w:before="0" w:after="0"/>
        <w:jc w:val="right"/>
        <w:rPr>
          <w:rStyle w:val="Nenhum"/>
          <w:rFonts w:ascii="Verdana" w:cs="Verdana" w:hAnsi="Verdana" w:eastAsia="Verdana"/>
          <w:b w:val="1"/>
          <w:bCs w:val="1"/>
          <w:color w:val="111111"/>
          <w:sz w:val="20"/>
          <w:szCs w:val="20"/>
          <w:u w:color="111111"/>
          <w:lang w:val="en-US"/>
        </w:rPr>
      </w:pPr>
      <w:r>
        <w:rPr>
          <w:rStyle w:val="Nenhum"/>
          <w:rFonts w:ascii="Verdana" w:hAnsi="Verdana"/>
          <w:b w:val="1"/>
          <w:bCs w:val="1"/>
          <w:color w:val="111111"/>
          <w:sz w:val="20"/>
          <w:szCs w:val="20"/>
          <w:u w:color="111111"/>
          <w:rtl w:val="0"/>
          <w:lang w:val="en-US"/>
        </w:rPr>
        <w:t>Tabata Prado Sato</w:t>
      </w:r>
    </w:p>
    <w:p>
      <w:pPr>
        <w:pStyle w:val="Normal (Web)"/>
        <w:shd w:val="clear" w:color="auto" w:fill="ffffff"/>
        <w:spacing w:before="0" w:after="0"/>
        <w:jc w:val="right"/>
        <w:rPr>
          <w:rStyle w:val="Nenhum"/>
          <w:rFonts w:ascii="Verdana" w:cs="Verdana" w:hAnsi="Verdana" w:eastAsia="Verdana"/>
          <w:sz w:val="20"/>
          <w:szCs w:val="20"/>
        </w:rPr>
      </w:pPr>
      <w:r>
        <w:rPr>
          <w:rStyle w:val="Nenhum"/>
          <w:rFonts w:ascii="Verdana" w:hAnsi="Verdana"/>
          <w:sz w:val="20"/>
          <w:szCs w:val="20"/>
          <w:rtl w:val="0"/>
          <w:lang w:val="en-US"/>
        </w:rPr>
        <w:t>PhD student in Prosthodontics, Institute of Science and Technology of Sao Jose dos Campos, S</w:t>
      </w:r>
      <w:r>
        <w:rPr>
          <w:rStyle w:val="Nenhum"/>
          <w:rFonts w:ascii="Verdana" w:hAnsi="Verdana" w:hint="default"/>
          <w:sz w:val="20"/>
          <w:szCs w:val="20"/>
          <w:rtl w:val="0"/>
          <w:lang w:val="en-US"/>
        </w:rPr>
        <w:t>ã</w:t>
      </w:r>
      <w:r>
        <w:rPr>
          <w:rStyle w:val="Nenhum"/>
          <w:rFonts w:ascii="Verdana" w:hAnsi="Verdana"/>
          <w:sz w:val="20"/>
          <w:szCs w:val="20"/>
          <w:rtl w:val="0"/>
          <w:lang w:val="en-US"/>
        </w:rPr>
        <w:t xml:space="preserve">o Paulo State University (UNESP), Sao Jose dos Campos, Brazil. </w:t>
      </w:r>
      <w:r>
        <w:rPr>
          <w:rStyle w:val="Nenhum"/>
          <w:rFonts w:ascii="Verdana" w:hAnsi="Verdana"/>
          <w:sz w:val="20"/>
          <w:szCs w:val="20"/>
          <w:rtl w:val="0"/>
          <w:lang w:val="pt-PT"/>
        </w:rPr>
        <w:t xml:space="preserve">E-mail address: </w:t>
      </w:r>
      <w:r>
        <w:rPr>
          <w:rStyle w:val="Hyperlink.1"/>
          <w:rFonts w:ascii="Verdana" w:cs="Verdana" w:hAnsi="Verdana" w:eastAsia="Verdana"/>
          <w:color w:val="0000ff"/>
          <w:sz w:val="20"/>
          <w:szCs w:val="20"/>
          <w:u w:val="single" w:color="0000ff"/>
          <w:lang w:val="pt-PT"/>
        </w:rPr>
        <w:fldChar w:fldCharType="begin" w:fldLock="0"/>
      </w:r>
      <w:r>
        <w:rPr>
          <w:rStyle w:val="Hyperlink.1"/>
          <w:rFonts w:ascii="Verdana" w:cs="Verdana" w:hAnsi="Verdana" w:eastAsia="Verdana"/>
          <w:color w:val="0000ff"/>
          <w:sz w:val="20"/>
          <w:szCs w:val="20"/>
          <w:u w:val="single" w:color="0000ff"/>
          <w:lang w:val="pt-PT"/>
        </w:rPr>
        <w:instrText xml:space="preserve"> HYPERLINK "mailto:tabata.sato@ict.unesp.br"</w:instrText>
      </w:r>
      <w:r>
        <w:rPr>
          <w:rStyle w:val="Hyperlink.1"/>
          <w:rFonts w:ascii="Verdana" w:cs="Verdana" w:hAnsi="Verdana" w:eastAsia="Verdana"/>
          <w:color w:val="0000ff"/>
          <w:sz w:val="20"/>
          <w:szCs w:val="20"/>
          <w:u w:val="single" w:color="0000ff"/>
          <w:lang w:val="pt-PT"/>
        </w:rPr>
        <w:fldChar w:fldCharType="separate" w:fldLock="0"/>
      </w:r>
      <w:r>
        <w:rPr>
          <w:rStyle w:val="Hyperlink.1"/>
          <w:rFonts w:ascii="Verdana" w:hAnsi="Verdana"/>
          <w:color w:val="0000ff"/>
          <w:sz w:val="20"/>
          <w:szCs w:val="20"/>
          <w:u w:val="single" w:color="0000ff"/>
          <w:rtl w:val="0"/>
          <w:lang w:val="pt-PT"/>
        </w:rPr>
        <w:t>tabata.sato@ict.unesp.br</w:t>
      </w:r>
      <w:r>
        <w:rPr/>
        <w:fldChar w:fldCharType="end" w:fldLock="0"/>
      </w:r>
    </w:p>
    <w:p>
      <w:pPr>
        <w:pStyle w:val="Normal (Web)"/>
        <w:shd w:val="clear" w:color="auto" w:fill="ffffff"/>
        <w:spacing w:before="0" w:after="0"/>
        <w:jc w:val="right"/>
        <w:rPr>
          <w:rStyle w:val="Nenhum"/>
          <w:rFonts w:ascii="Verdana" w:cs="Verdana" w:hAnsi="Verdana" w:eastAsia="Verdana"/>
          <w:b w:val="1"/>
          <w:bCs w:val="1"/>
          <w:color w:val="111111"/>
          <w:sz w:val="20"/>
          <w:szCs w:val="20"/>
          <w:u w:color="111111"/>
        </w:rPr>
      </w:pPr>
      <w:r>
        <w:rPr>
          <w:rStyle w:val="Nenhum"/>
          <w:rFonts w:ascii="Verdana" w:cs="Verdana" w:hAnsi="Verdana" w:eastAsia="Verdana"/>
          <w:b w:val="1"/>
          <w:bCs w:val="1"/>
          <w:color w:val="111111"/>
          <w:sz w:val="20"/>
          <w:szCs w:val="20"/>
          <w:u w:color="111111"/>
        </w:rPr>
        <w:drawing>
          <wp:anchor distT="57150" distB="57150" distL="57150" distR="57150" simplePos="0" relativeHeight="251659264" behindDoc="0" locked="0" layoutInCell="1" allowOverlap="1">
            <wp:simplePos x="0" y="0"/>
            <wp:positionH relativeFrom="column">
              <wp:posOffset>4989195</wp:posOffset>
            </wp:positionH>
            <wp:positionV relativeFrom="line">
              <wp:posOffset>63500</wp:posOffset>
            </wp:positionV>
            <wp:extent cx="1648461" cy="255905"/>
            <wp:effectExtent l="0" t="0" r="0" b="0"/>
            <wp:wrapSquare wrapText="bothSides" distL="57150" distR="57150" distT="57150" distB="57150"/>
            <wp:docPr id="1073741826" name="officeArt object" descr="Imagem (7).jpg"/>
            <wp:cNvGraphicFramePr/>
            <a:graphic xmlns:a="http://schemas.openxmlformats.org/drawingml/2006/main">
              <a:graphicData uri="http://schemas.openxmlformats.org/drawingml/2006/picture">
                <pic:pic xmlns:pic="http://schemas.openxmlformats.org/drawingml/2006/picture">
                  <pic:nvPicPr>
                    <pic:cNvPr id="1073741826" name="Imagem (7).jpg" descr="Imagem (7).jpg"/>
                    <pic:cNvPicPr>
                      <a:picLocks noChangeAspect="1"/>
                    </pic:cNvPicPr>
                  </pic:nvPicPr>
                  <pic:blipFill>
                    <a:blip r:embed="rId5">
                      <a:extLst/>
                    </a:blip>
                    <a:stretch>
                      <a:fillRect/>
                    </a:stretch>
                  </pic:blipFill>
                  <pic:spPr>
                    <a:xfrm>
                      <a:off x="0" y="0"/>
                      <a:ext cx="1648461" cy="255905"/>
                    </a:xfrm>
                    <a:prstGeom prst="rect">
                      <a:avLst/>
                    </a:prstGeom>
                    <a:ln w="12700" cap="flat">
                      <a:noFill/>
                      <a:miter lim="400000"/>
                    </a:ln>
                    <a:effectLst/>
                  </pic:spPr>
                </pic:pic>
              </a:graphicData>
            </a:graphic>
          </wp:anchor>
        </w:drawing>
      </w:r>
    </w:p>
    <w:p>
      <w:pPr>
        <w:pStyle w:val="Normal (Web)"/>
        <w:shd w:val="clear" w:color="auto" w:fill="ffffff"/>
        <w:spacing w:before="0" w:after="0"/>
        <w:jc w:val="right"/>
        <w:rPr>
          <w:rStyle w:val="Nenhum"/>
          <w:rFonts w:ascii="Verdana" w:cs="Verdana" w:hAnsi="Verdana" w:eastAsia="Verdana"/>
          <w:b w:val="1"/>
          <w:bCs w:val="1"/>
          <w:color w:val="111111"/>
          <w:sz w:val="20"/>
          <w:szCs w:val="20"/>
          <w:u w:color="111111"/>
          <w:lang w:val="pt-PT"/>
        </w:rPr>
      </w:pPr>
    </w:p>
    <w:p>
      <w:pPr>
        <w:pStyle w:val="Normal (Web)"/>
        <w:shd w:val="clear" w:color="auto" w:fill="ffffff"/>
        <w:spacing w:before="0" w:after="0"/>
        <w:jc w:val="right"/>
        <w:rPr>
          <w:rStyle w:val="Nenhum"/>
          <w:rFonts w:ascii="Verdana" w:cs="Verdana" w:hAnsi="Verdana" w:eastAsia="Verdana"/>
          <w:b w:val="1"/>
          <w:bCs w:val="1"/>
          <w:color w:val="111111"/>
          <w:sz w:val="20"/>
          <w:szCs w:val="20"/>
          <w:u w:color="111111"/>
          <w:lang w:val="pt-PT"/>
        </w:rPr>
      </w:pPr>
    </w:p>
    <w:p>
      <w:pPr>
        <w:pStyle w:val="Normal (Web)"/>
        <w:shd w:val="clear" w:color="auto" w:fill="ffffff"/>
        <w:spacing w:before="0" w:after="0"/>
        <w:jc w:val="right"/>
        <w:rPr>
          <w:rStyle w:val="Nenhum"/>
          <w:rFonts w:ascii="Verdana" w:cs="Verdana" w:hAnsi="Verdana" w:eastAsia="Verdana"/>
          <w:b w:val="1"/>
          <w:bCs w:val="1"/>
          <w:color w:val="111111"/>
          <w:sz w:val="20"/>
          <w:szCs w:val="20"/>
          <w:u w:color="111111"/>
          <w:lang w:val="pt-PT"/>
        </w:rPr>
      </w:pPr>
      <w:r>
        <w:rPr>
          <w:rStyle w:val="Nenhum"/>
          <w:rFonts w:ascii="Verdana" w:hAnsi="Verdana"/>
          <w:b w:val="1"/>
          <w:bCs w:val="1"/>
          <w:color w:val="111111"/>
          <w:sz w:val="20"/>
          <w:szCs w:val="20"/>
          <w:u w:color="111111"/>
          <w:rtl w:val="0"/>
          <w:lang w:val="pt-PT"/>
        </w:rPr>
        <w:t>Aline Lins de Lima</w:t>
      </w:r>
    </w:p>
    <w:p>
      <w:pPr>
        <w:pStyle w:val="Normal (Web)"/>
        <w:shd w:val="clear" w:color="auto" w:fill="ffffff"/>
        <w:spacing w:before="0" w:after="0"/>
        <w:jc w:val="right"/>
        <w:rPr>
          <w:rStyle w:val="Nenhum"/>
          <w:rFonts w:ascii="Verdana" w:cs="Verdana" w:hAnsi="Verdana" w:eastAsia="Verdana"/>
          <w:sz w:val="20"/>
          <w:szCs w:val="20"/>
          <w:lang w:val="en-US"/>
        </w:rPr>
      </w:pPr>
      <w:r>
        <w:rPr>
          <w:rStyle w:val="Nenhum"/>
          <w:rFonts w:ascii="Verdana" w:hAnsi="Verdana"/>
          <w:sz w:val="20"/>
          <w:szCs w:val="20"/>
          <w:rtl w:val="0"/>
          <w:lang w:val="en-US"/>
        </w:rPr>
        <w:t>PhD student in Prosthodontics, Institute of Science and Technology of Sao Jose dos Campos, S</w:t>
      </w:r>
      <w:r>
        <w:rPr>
          <w:rStyle w:val="Nenhum"/>
          <w:rFonts w:ascii="Verdana" w:hAnsi="Verdana" w:hint="default"/>
          <w:sz w:val="20"/>
          <w:szCs w:val="20"/>
          <w:rtl w:val="0"/>
          <w:lang w:val="en-US"/>
        </w:rPr>
        <w:t>ã</w:t>
      </w:r>
      <w:r>
        <w:rPr>
          <w:rStyle w:val="Nenhum"/>
          <w:rFonts w:ascii="Verdana" w:hAnsi="Verdana"/>
          <w:sz w:val="20"/>
          <w:szCs w:val="20"/>
          <w:rtl w:val="0"/>
          <w:lang w:val="en-US"/>
        </w:rPr>
        <w:t xml:space="preserve">o Paulo State University (UNESP), Sao Jose dos Campos, Brazil. E-mail address: </w:t>
      </w:r>
      <w:r>
        <w:rPr>
          <w:rStyle w:val="Hyperlink.0"/>
          <w:rFonts w:ascii="Verdana" w:cs="Verdana" w:hAnsi="Verdana" w:eastAsia="Verdana"/>
          <w:color w:val="0000ff"/>
          <w:sz w:val="20"/>
          <w:szCs w:val="20"/>
          <w:u w:val="single" w:color="0000ff"/>
          <w:lang w:val="en-US"/>
        </w:rPr>
        <w:fldChar w:fldCharType="begin" w:fldLock="0"/>
      </w:r>
      <w:r>
        <w:rPr>
          <w:rStyle w:val="Hyperlink.0"/>
          <w:rFonts w:ascii="Verdana" w:cs="Verdana" w:hAnsi="Verdana" w:eastAsia="Verdana"/>
          <w:color w:val="0000ff"/>
          <w:sz w:val="20"/>
          <w:szCs w:val="20"/>
          <w:u w:val="single" w:color="0000ff"/>
          <w:lang w:val="en-US"/>
        </w:rPr>
        <w:instrText xml:space="preserve"> HYPERLINK "mailto:alinelinslima12@gmail.com"</w:instrText>
      </w:r>
      <w:r>
        <w:rPr>
          <w:rStyle w:val="Hyperlink.0"/>
          <w:rFonts w:ascii="Verdana" w:cs="Verdana" w:hAnsi="Verdana" w:eastAsia="Verdana"/>
          <w:color w:val="0000ff"/>
          <w:sz w:val="20"/>
          <w:szCs w:val="20"/>
          <w:u w:val="single" w:color="0000ff"/>
          <w:lang w:val="en-US"/>
        </w:rPr>
        <w:fldChar w:fldCharType="separate" w:fldLock="0"/>
      </w:r>
      <w:r>
        <w:rPr>
          <w:rStyle w:val="Hyperlink.0"/>
          <w:rFonts w:ascii="Verdana" w:hAnsi="Verdana"/>
          <w:color w:val="0000ff"/>
          <w:sz w:val="20"/>
          <w:szCs w:val="20"/>
          <w:u w:val="single" w:color="0000ff"/>
          <w:rtl w:val="0"/>
          <w:lang w:val="en-US"/>
        </w:rPr>
        <w:t>alinelinslima12@gmail.com</w:t>
      </w:r>
      <w:r>
        <w:rPr>
          <w:lang w:val="en-US"/>
        </w:rPr>
        <w:fldChar w:fldCharType="end" w:fldLock="0"/>
      </w:r>
    </w:p>
    <w:p>
      <w:pPr>
        <w:pStyle w:val="Normal (Web)"/>
        <w:shd w:val="clear" w:color="auto" w:fill="ffffff"/>
        <w:spacing w:before="0" w:after="0"/>
        <w:jc w:val="right"/>
        <w:rPr>
          <w:rStyle w:val="Nenhum"/>
          <w:rFonts w:ascii="Verdana" w:cs="Verdana" w:hAnsi="Verdana" w:eastAsia="Verdana"/>
          <w:sz w:val="20"/>
          <w:szCs w:val="20"/>
        </w:rPr>
      </w:pPr>
      <w:r>
        <w:rPr>
          <w:rStyle w:val="Nenhum"/>
          <w:rFonts w:ascii="Verdana" w:cs="Verdana" w:hAnsi="Verdana" w:eastAsia="Verdana"/>
          <w:sz w:val="20"/>
          <w:szCs w:val="20"/>
        </w:rPr>
        <w:drawing>
          <wp:anchor distT="57150" distB="57150" distL="57150" distR="57150" simplePos="0" relativeHeight="251660288" behindDoc="0" locked="0" layoutInCell="1" allowOverlap="1">
            <wp:simplePos x="0" y="0"/>
            <wp:positionH relativeFrom="column">
              <wp:posOffset>4933950</wp:posOffset>
            </wp:positionH>
            <wp:positionV relativeFrom="line">
              <wp:posOffset>13969</wp:posOffset>
            </wp:positionV>
            <wp:extent cx="1704340" cy="292100"/>
            <wp:effectExtent l="0" t="0" r="0" b="0"/>
            <wp:wrapSquare wrapText="bothSides" distL="57150" distR="57150" distT="57150" distB="57150"/>
            <wp:docPr id="1073741827" name="officeArt object" descr="IMG_8420.JPG"/>
            <wp:cNvGraphicFramePr/>
            <a:graphic xmlns:a="http://schemas.openxmlformats.org/drawingml/2006/main">
              <a:graphicData uri="http://schemas.openxmlformats.org/drawingml/2006/picture">
                <pic:pic xmlns:pic="http://schemas.openxmlformats.org/drawingml/2006/picture">
                  <pic:nvPicPr>
                    <pic:cNvPr id="1073741827" name="IMG_8420.JPG" descr="IMG_8420.JPG"/>
                    <pic:cNvPicPr>
                      <a:picLocks noChangeAspect="1"/>
                    </pic:cNvPicPr>
                  </pic:nvPicPr>
                  <pic:blipFill>
                    <a:blip r:embed="rId6">
                      <a:extLst/>
                    </a:blip>
                    <a:srcRect l="9051" t="0" r="2751" b="0"/>
                    <a:stretch>
                      <a:fillRect/>
                    </a:stretch>
                  </pic:blipFill>
                  <pic:spPr>
                    <a:xfrm>
                      <a:off x="0" y="0"/>
                      <a:ext cx="1704340" cy="292100"/>
                    </a:xfrm>
                    <a:prstGeom prst="rect">
                      <a:avLst/>
                    </a:prstGeom>
                    <a:ln w="12700" cap="flat">
                      <a:noFill/>
                      <a:miter lim="400000"/>
                    </a:ln>
                    <a:effectLst/>
                  </pic:spPr>
                </pic:pic>
              </a:graphicData>
            </a:graphic>
          </wp:anchor>
        </w:drawing>
      </w:r>
    </w:p>
    <w:p>
      <w:pPr>
        <w:pStyle w:val="Normal (Web)"/>
        <w:shd w:val="clear" w:color="auto" w:fill="ffffff"/>
        <w:spacing w:before="0" w:after="0"/>
        <w:jc w:val="right"/>
        <w:rPr>
          <w:rStyle w:val="Nenhum"/>
          <w:rFonts w:ascii="Verdana" w:cs="Verdana" w:hAnsi="Verdana" w:eastAsia="Verdana"/>
          <w:sz w:val="20"/>
          <w:szCs w:val="20"/>
          <w:lang w:val="en-US"/>
        </w:rPr>
      </w:pPr>
    </w:p>
    <w:p>
      <w:pPr>
        <w:pStyle w:val="Normal (Web)"/>
        <w:shd w:val="clear" w:color="auto" w:fill="ffffff"/>
        <w:spacing w:before="0" w:after="0"/>
        <w:jc w:val="right"/>
        <w:rPr>
          <w:rStyle w:val="Nenhum"/>
          <w:rFonts w:ascii="Verdana" w:cs="Verdana" w:hAnsi="Verdana" w:eastAsia="Verdana"/>
          <w:b w:val="1"/>
          <w:bCs w:val="1"/>
          <w:color w:val="111111"/>
          <w:sz w:val="20"/>
          <w:szCs w:val="20"/>
          <w:u w:color="111111"/>
        </w:rPr>
      </w:pPr>
      <w:r>
        <w:rPr>
          <w:rStyle w:val="Nenhum"/>
          <w:rFonts w:ascii="Verdana" w:hAnsi="Verdana"/>
          <w:b w:val="1"/>
          <w:bCs w:val="1"/>
          <w:color w:val="111111"/>
          <w:sz w:val="20"/>
          <w:szCs w:val="20"/>
          <w:u w:color="111111"/>
          <w:rtl w:val="0"/>
          <w:lang w:val="pt-PT"/>
        </w:rPr>
        <w:t>Andrea Souza Nogueira</w:t>
      </w:r>
    </w:p>
    <w:p>
      <w:pPr>
        <w:pStyle w:val="Normal (Web)"/>
        <w:shd w:val="clear" w:color="auto" w:fill="ffffff"/>
        <w:spacing w:before="0" w:after="0"/>
        <w:jc w:val="right"/>
        <w:rPr>
          <w:rStyle w:val="Nenhum"/>
          <w:rFonts w:ascii="Verdana" w:cs="Verdana" w:hAnsi="Verdana" w:eastAsia="Verdana"/>
          <w:sz w:val="20"/>
          <w:szCs w:val="20"/>
        </w:rPr>
      </w:pPr>
      <w:r>
        <w:rPr>
          <w:rStyle w:val="Nenhum"/>
          <w:rFonts w:ascii="Verdana" w:hAnsi="Verdana"/>
          <w:sz w:val="20"/>
          <w:szCs w:val="20"/>
          <w:rtl w:val="0"/>
          <w:lang w:val="pt-PT"/>
        </w:rPr>
        <w:t>Institute of Science and Technology of Sao Jose dos Campos, S</w:t>
      </w:r>
      <w:r>
        <w:rPr>
          <w:rStyle w:val="Nenhum"/>
          <w:rFonts w:ascii="Verdana" w:hAnsi="Verdana" w:hint="default"/>
          <w:sz w:val="20"/>
          <w:szCs w:val="20"/>
          <w:rtl w:val="0"/>
          <w:lang w:val="pt-PT"/>
        </w:rPr>
        <w:t>ã</w:t>
      </w:r>
      <w:r>
        <w:rPr>
          <w:rStyle w:val="Nenhum"/>
          <w:rFonts w:ascii="Verdana" w:hAnsi="Verdana"/>
          <w:sz w:val="20"/>
          <w:szCs w:val="20"/>
          <w:rtl w:val="0"/>
          <w:lang w:val="pt-PT"/>
        </w:rPr>
        <w:t xml:space="preserve">o Paulo State University (UNESP), Sao Jose dos Campos, Brazil. E-mail address: </w:t>
      </w:r>
    </w:p>
    <w:p>
      <w:pPr>
        <w:pStyle w:val="Normal (Web)"/>
        <w:shd w:val="clear" w:color="auto" w:fill="ffffff"/>
        <w:spacing w:before="0" w:after="0"/>
        <w:jc w:val="right"/>
        <w:rPr>
          <w:rStyle w:val="Nenhum"/>
          <w:rFonts w:ascii="Verdana" w:cs="Verdana" w:hAnsi="Verdana" w:eastAsia="Verdana"/>
          <w:sz w:val="20"/>
          <w:szCs w:val="20"/>
        </w:rPr>
      </w:pPr>
      <w:r>
        <w:rPr>
          <w:rStyle w:val="Hyperlink.2"/>
        </w:rPr>
        <w:fldChar w:fldCharType="begin" w:fldLock="0"/>
      </w:r>
      <w:r>
        <w:rPr>
          <w:rStyle w:val="Hyperlink.2"/>
        </w:rPr>
        <w:instrText xml:space="preserve"> HYPERLINK "mailto:andreasouza_66@hotmail.com"</w:instrText>
      </w:r>
      <w:r>
        <w:rPr>
          <w:rStyle w:val="Hyperlink.2"/>
        </w:rPr>
        <w:fldChar w:fldCharType="separate" w:fldLock="0"/>
      </w:r>
      <w:r>
        <w:rPr>
          <w:rStyle w:val="Hyperlink.2"/>
          <w:rtl w:val="0"/>
          <w:lang w:val="pt-PT"/>
        </w:rPr>
        <w:t>andreasouza_66@hotmail.com</w:t>
      </w:r>
      <w:r>
        <w:rPr/>
        <w:fldChar w:fldCharType="end" w:fldLock="0"/>
      </w:r>
    </w:p>
    <w:p>
      <w:pPr>
        <w:pStyle w:val="Normal (Web)"/>
        <w:shd w:val="clear" w:color="auto" w:fill="ffffff"/>
        <w:spacing w:before="0" w:after="0"/>
        <w:jc w:val="right"/>
        <w:rPr>
          <w:rStyle w:val="Nenhum"/>
          <w:rFonts w:ascii="Verdana" w:cs="Verdana" w:hAnsi="Verdana" w:eastAsia="Verdana"/>
          <w:b w:val="1"/>
          <w:bCs w:val="1"/>
          <w:color w:val="111111"/>
          <w:sz w:val="20"/>
          <w:szCs w:val="20"/>
          <w:u w:color="111111"/>
        </w:rPr>
      </w:pPr>
      <w:r>
        <w:rPr>
          <w:rStyle w:val="Nenhum"/>
          <w:rFonts w:ascii="Verdana" w:cs="Verdana" w:hAnsi="Verdana" w:eastAsia="Verdana"/>
          <w:b w:val="1"/>
          <w:bCs w:val="1"/>
          <w:color w:val="111111"/>
          <w:sz w:val="20"/>
          <w:szCs w:val="20"/>
          <w:u w:color="111111"/>
        </w:rPr>
        <w:drawing>
          <wp:anchor distT="57150" distB="57150" distL="57150" distR="57150" simplePos="0" relativeHeight="251661312" behindDoc="0" locked="0" layoutInCell="1" allowOverlap="1">
            <wp:simplePos x="0" y="0"/>
            <wp:positionH relativeFrom="column">
              <wp:posOffset>5231130</wp:posOffset>
            </wp:positionH>
            <wp:positionV relativeFrom="line">
              <wp:posOffset>28575</wp:posOffset>
            </wp:positionV>
            <wp:extent cx="1261110" cy="636270"/>
            <wp:effectExtent l="0" t="0" r="0" b="0"/>
            <wp:wrapSquare wrapText="bothSides" distL="57150" distR="57150" distT="57150" distB="57150"/>
            <wp:docPr id="1073741828"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8" name="officeArt object" descr="officeArt object"/>
                    <pic:cNvPicPr>
                      <a:picLocks noChangeAspect="1"/>
                    </pic:cNvPicPr>
                  </pic:nvPicPr>
                  <pic:blipFill>
                    <a:blip r:embed="rId7">
                      <a:extLst/>
                    </a:blip>
                    <a:stretch>
                      <a:fillRect/>
                    </a:stretch>
                  </pic:blipFill>
                  <pic:spPr>
                    <a:xfrm>
                      <a:off x="0" y="0"/>
                      <a:ext cx="1261110" cy="636270"/>
                    </a:xfrm>
                    <a:prstGeom prst="rect">
                      <a:avLst/>
                    </a:prstGeom>
                    <a:ln w="12700" cap="flat">
                      <a:noFill/>
                      <a:miter lim="400000"/>
                    </a:ln>
                    <a:effectLst/>
                  </pic:spPr>
                </pic:pic>
              </a:graphicData>
            </a:graphic>
          </wp:anchor>
        </w:drawing>
      </w:r>
    </w:p>
    <w:p>
      <w:pPr>
        <w:pStyle w:val="Normal (Web)"/>
        <w:shd w:val="clear" w:color="auto" w:fill="ffffff"/>
        <w:spacing w:before="0" w:after="0"/>
        <w:jc w:val="right"/>
        <w:rPr>
          <w:rStyle w:val="Nenhum"/>
          <w:rFonts w:ascii="Verdana" w:cs="Verdana" w:hAnsi="Verdana" w:eastAsia="Verdana"/>
          <w:color w:val="111111"/>
          <w:sz w:val="20"/>
          <w:szCs w:val="20"/>
          <w:u w:color="111111"/>
        </w:rPr>
      </w:pPr>
    </w:p>
    <w:p>
      <w:pPr>
        <w:pStyle w:val="Normal (Web)"/>
        <w:shd w:val="clear" w:color="auto" w:fill="ffffff"/>
        <w:spacing w:before="0" w:after="0"/>
        <w:jc w:val="right"/>
        <w:rPr>
          <w:rStyle w:val="Nenhum"/>
          <w:rFonts w:ascii="Verdana" w:cs="Verdana" w:hAnsi="Verdana" w:eastAsia="Verdana"/>
          <w:color w:val="111111"/>
          <w:sz w:val="20"/>
          <w:szCs w:val="20"/>
          <w:u w:color="111111"/>
        </w:rPr>
      </w:pPr>
    </w:p>
    <w:p>
      <w:pPr>
        <w:pStyle w:val="Normal (Web)"/>
        <w:shd w:val="clear" w:color="auto" w:fill="ffffff"/>
        <w:spacing w:before="0" w:after="0"/>
        <w:jc w:val="right"/>
        <w:rPr>
          <w:rStyle w:val="Nenhum"/>
          <w:rFonts w:ascii="Verdana" w:cs="Verdana" w:hAnsi="Verdana" w:eastAsia="Verdana"/>
          <w:color w:val="111111"/>
          <w:sz w:val="20"/>
          <w:szCs w:val="20"/>
          <w:u w:color="111111"/>
        </w:rPr>
      </w:pPr>
    </w:p>
    <w:p>
      <w:pPr>
        <w:pStyle w:val="Normal (Web)"/>
        <w:shd w:val="clear" w:color="auto" w:fill="ffffff"/>
        <w:spacing w:before="0" w:after="0"/>
        <w:jc w:val="right"/>
        <w:rPr>
          <w:rStyle w:val="Nenhum"/>
          <w:rFonts w:ascii="Verdana" w:cs="Verdana" w:hAnsi="Verdana" w:eastAsia="Verdana"/>
          <w:color w:val="111111"/>
          <w:sz w:val="20"/>
          <w:szCs w:val="20"/>
          <w:u w:color="111111"/>
        </w:rPr>
      </w:pPr>
    </w:p>
    <w:p>
      <w:pPr>
        <w:pStyle w:val="Normal (Web)"/>
        <w:shd w:val="clear" w:color="auto" w:fill="ffffff"/>
        <w:spacing w:before="0" w:after="0"/>
        <w:jc w:val="right"/>
        <w:rPr>
          <w:rStyle w:val="Nenhum"/>
          <w:rFonts w:ascii="Verdana" w:cs="Verdana" w:hAnsi="Verdana" w:eastAsia="Verdana"/>
          <w:b w:val="1"/>
          <w:bCs w:val="1"/>
          <w:color w:val="111111"/>
          <w:sz w:val="20"/>
          <w:szCs w:val="20"/>
          <w:u w:color="111111"/>
        </w:rPr>
      </w:pPr>
      <w:r>
        <w:rPr>
          <w:rStyle w:val="Nenhum"/>
          <w:rFonts w:ascii="Verdana" w:hAnsi="Verdana"/>
          <w:b w:val="1"/>
          <w:bCs w:val="1"/>
          <w:color w:val="111111"/>
          <w:sz w:val="20"/>
          <w:szCs w:val="20"/>
          <w:u w:color="111111"/>
          <w:rtl w:val="0"/>
          <w:lang w:val="pt-PT"/>
        </w:rPr>
        <w:t>Cristiane Campos Costa Quishida</w:t>
      </w:r>
    </w:p>
    <w:p>
      <w:pPr>
        <w:pStyle w:val="Normal (Web)"/>
        <w:shd w:val="clear" w:color="auto" w:fill="ffffff"/>
        <w:spacing w:before="0" w:after="0"/>
        <w:jc w:val="right"/>
        <w:rPr>
          <w:rStyle w:val="Nenhum"/>
          <w:rFonts w:ascii="Verdana" w:cs="Verdana" w:hAnsi="Verdana" w:eastAsia="Verdana"/>
          <w:sz w:val="20"/>
          <w:szCs w:val="20"/>
        </w:rPr>
      </w:pPr>
      <w:r>
        <w:rPr>
          <w:rStyle w:val="Nenhum"/>
          <w:rFonts w:ascii="Verdana" w:hAnsi="Verdana"/>
          <w:sz w:val="20"/>
          <w:szCs w:val="20"/>
          <w:rtl w:val="0"/>
          <w:lang w:val="pt-PT"/>
        </w:rPr>
        <w:t>Institute of Science and Technology of Sao Jose dos Campos, S</w:t>
      </w:r>
      <w:r>
        <w:rPr>
          <w:rStyle w:val="Nenhum"/>
          <w:rFonts w:ascii="Verdana" w:hAnsi="Verdana" w:hint="default"/>
          <w:sz w:val="20"/>
          <w:szCs w:val="20"/>
          <w:rtl w:val="0"/>
          <w:lang w:val="pt-PT"/>
        </w:rPr>
        <w:t>ã</w:t>
      </w:r>
      <w:r>
        <w:rPr>
          <w:rStyle w:val="Nenhum"/>
          <w:rFonts w:ascii="Verdana" w:hAnsi="Verdana"/>
          <w:sz w:val="20"/>
          <w:szCs w:val="20"/>
          <w:rtl w:val="0"/>
          <w:lang w:val="pt-PT"/>
        </w:rPr>
        <w:t xml:space="preserve">o Paulo State University (UNESP), Sao Jose dos Campos, Brazil. E-mail address: </w:t>
      </w:r>
    </w:p>
    <w:p>
      <w:pPr>
        <w:pStyle w:val="Normal (Web)"/>
        <w:shd w:val="clear" w:color="auto" w:fill="ffffff"/>
        <w:spacing w:before="0" w:after="0"/>
        <w:jc w:val="right"/>
        <w:rPr>
          <w:rStyle w:val="Nenhum"/>
          <w:rFonts w:ascii="Verdana" w:cs="Verdana" w:hAnsi="Verdana" w:eastAsia="Verdana"/>
          <w:b w:val="1"/>
          <w:bCs w:val="1"/>
          <w:color w:val="111111"/>
          <w:sz w:val="20"/>
          <w:szCs w:val="20"/>
          <w:u w:color="111111"/>
        </w:rPr>
      </w:pPr>
      <w:r>
        <w:rPr>
          <w:rStyle w:val="Hyperlink.2"/>
        </w:rPr>
        <w:fldChar w:fldCharType="begin" w:fldLock="0"/>
      </w:r>
      <w:r>
        <w:rPr>
          <w:rStyle w:val="Hyperlink.2"/>
        </w:rPr>
        <w:instrText xml:space="preserve"> HYPERLINK "mailto:criscquishida@gmail.com"</w:instrText>
      </w:r>
      <w:r>
        <w:rPr>
          <w:rStyle w:val="Hyperlink.2"/>
        </w:rPr>
        <w:fldChar w:fldCharType="separate" w:fldLock="0"/>
      </w:r>
      <w:r>
        <w:rPr>
          <w:rStyle w:val="Hyperlink.2"/>
          <w:rtl w:val="0"/>
          <w:lang w:val="pt-PT"/>
        </w:rPr>
        <w:t>criscquishida@gmail.com</w:t>
      </w:r>
      <w:r>
        <w:rPr/>
        <w:fldChar w:fldCharType="end" w:fldLock="0"/>
      </w:r>
      <w:r>
        <w:rPr>
          <w:rStyle w:val="Nenhum"/>
          <w:rFonts w:ascii="Verdana" w:hAnsi="Verdana"/>
          <w:sz w:val="20"/>
          <w:szCs w:val="20"/>
          <w:rtl w:val="0"/>
          <w:lang w:val="pt-PT"/>
        </w:rPr>
        <w:t xml:space="preserve"> </w:t>
      </w:r>
    </w:p>
    <w:p>
      <w:pPr>
        <w:pStyle w:val="Normal (Web)"/>
        <w:shd w:val="clear" w:color="auto" w:fill="ffffff"/>
        <w:spacing w:before="0" w:after="0"/>
        <w:jc w:val="right"/>
        <w:rPr>
          <w:rStyle w:val="Nenhum"/>
          <w:rFonts w:ascii="Verdana" w:cs="Verdana" w:hAnsi="Verdana" w:eastAsia="Verdana"/>
          <w:b w:val="1"/>
          <w:bCs w:val="1"/>
          <w:color w:val="111111"/>
          <w:sz w:val="20"/>
          <w:szCs w:val="20"/>
          <w:u w:color="111111"/>
          <w:lang w:val="en-US"/>
        </w:rPr>
      </w:pPr>
      <w:r>
        <w:rPr>
          <w:rStyle w:val="Nenhum"/>
          <w:rFonts w:ascii="Verdana" w:cs="Verdana" w:hAnsi="Verdana" w:eastAsia="Verdana"/>
          <w:b w:val="1"/>
          <w:bCs w:val="1"/>
          <w:color w:val="111111"/>
          <w:sz w:val="20"/>
          <w:szCs w:val="20"/>
          <w:u w:color="111111"/>
          <w:lang w:val="en-US"/>
        </w:rPr>
        <w:drawing>
          <wp:inline distT="0" distB="0" distL="0" distR="0">
            <wp:extent cx="2370125" cy="504749"/>
            <wp:effectExtent l="0" t="0" r="0" b="0"/>
            <wp:docPr id="1073741829"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9" name="officeArt object" descr="officeArt object"/>
                    <pic:cNvPicPr>
                      <a:picLocks noChangeAspect="1"/>
                    </pic:cNvPicPr>
                  </pic:nvPicPr>
                  <pic:blipFill>
                    <a:blip r:embed="rId8">
                      <a:extLst/>
                    </a:blip>
                    <a:stretch>
                      <a:fillRect/>
                    </a:stretch>
                  </pic:blipFill>
                  <pic:spPr>
                    <a:xfrm>
                      <a:off x="0" y="0"/>
                      <a:ext cx="2370125" cy="504749"/>
                    </a:xfrm>
                    <a:prstGeom prst="rect">
                      <a:avLst/>
                    </a:prstGeom>
                    <a:ln w="12700" cap="flat">
                      <a:noFill/>
                      <a:miter lim="400000"/>
                    </a:ln>
                    <a:effectLst/>
                  </pic:spPr>
                </pic:pic>
              </a:graphicData>
            </a:graphic>
          </wp:inline>
        </w:drawing>
      </w:r>
    </w:p>
    <w:p>
      <w:pPr>
        <w:pStyle w:val="Normal (Web)"/>
        <w:shd w:val="clear" w:color="auto" w:fill="ffffff"/>
        <w:spacing w:before="0" w:after="0"/>
        <w:jc w:val="right"/>
        <w:rPr>
          <w:rStyle w:val="Nenhum"/>
          <w:rFonts w:ascii="Verdana" w:cs="Verdana" w:hAnsi="Verdana" w:eastAsia="Verdana"/>
          <w:color w:val="111111"/>
          <w:sz w:val="20"/>
          <w:szCs w:val="20"/>
          <w:u w:color="111111"/>
        </w:rPr>
      </w:pPr>
    </w:p>
    <w:p>
      <w:pPr>
        <w:pStyle w:val="Normal (Web)"/>
        <w:shd w:val="clear" w:color="auto" w:fill="ffffff"/>
        <w:spacing w:before="0" w:after="0"/>
        <w:jc w:val="right"/>
        <w:rPr>
          <w:rStyle w:val="Nenhum"/>
          <w:rFonts w:ascii="Verdana" w:cs="Verdana" w:hAnsi="Verdana" w:eastAsia="Verdana"/>
          <w:b w:val="1"/>
          <w:bCs w:val="1"/>
          <w:color w:val="111111"/>
          <w:sz w:val="20"/>
          <w:szCs w:val="20"/>
          <w:u w:color="111111"/>
        </w:rPr>
      </w:pPr>
      <w:r>
        <w:rPr>
          <w:rStyle w:val="Nenhum"/>
          <w:rFonts w:ascii="Verdana" w:hAnsi="Verdana"/>
          <w:b w:val="1"/>
          <w:bCs w:val="1"/>
          <w:color w:val="111111"/>
          <w:sz w:val="20"/>
          <w:szCs w:val="20"/>
          <w:u w:color="111111"/>
          <w:rtl w:val="0"/>
          <w:lang w:val="pt-PT"/>
        </w:rPr>
        <w:t>Alexandre Luiz Souto Borges</w:t>
      </w:r>
    </w:p>
    <w:p>
      <w:pPr>
        <w:pStyle w:val="Normal (Web)"/>
        <w:shd w:val="clear" w:color="auto" w:fill="ffffff"/>
        <w:spacing w:before="0" w:after="0"/>
        <w:jc w:val="right"/>
        <w:rPr>
          <w:rStyle w:val="Nenhum"/>
          <w:rFonts w:ascii="Verdana" w:cs="Verdana" w:hAnsi="Verdana" w:eastAsia="Verdana"/>
          <w:b w:val="1"/>
          <w:bCs w:val="1"/>
          <w:color w:val="111111"/>
          <w:sz w:val="20"/>
          <w:szCs w:val="20"/>
          <w:u w:color="111111"/>
          <w:shd w:val="clear" w:color="auto" w:fill="ffff00"/>
        </w:rPr>
      </w:pPr>
      <w:r>
        <w:rPr>
          <w:rStyle w:val="Nenhum"/>
          <w:rFonts w:ascii="Verdana" w:hAnsi="Verdana"/>
          <w:sz w:val="20"/>
          <w:szCs w:val="20"/>
          <w:rtl w:val="0"/>
          <w:lang w:val="pt-PT"/>
        </w:rPr>
        <w:t>Adjunct Professor of Prosthodontics, Institute of Science and Technology of S</w:t>
      </w:r>
      <w:r>
        <w:rPr>
          <w:rStyle w:val="Nenhum"/>
          <w:rFonts w:ascii="Verdana" w:hAnsi="Verdana" w:hint="default"/>
          <w:sz w:val="20"/>
          <w:szCs w:val="20"/>
          <w:rtl w:val="0"/>
          <w:lang w:val="pt-PT"/>
        </w:rPr>
        <w:t>ã</w:t>
      </w:r>
      <w:r>
        <w:rPr>
          <w:rStyle w:val="Nenhum"/>
          <w:rFonts w:ascii="Verdana" w:hAnsi="Verdana"/>
          <w:sz w:val="20"/>
          <w:szCs w:val="20"/>
          <w:rtl w:val="0"/>
          <w:lang w:val="pt-PT"/>
        </w:rPr>
        <w:t>o Jose dos Campos, S</w:t>
      </w:r>
      <w:r>
        <w:rPr>
          <w:rStyle w:val="Nenhum"/>
          <w:rFonts w:ascii="Verdana" w:hAnsi="Verdana" w:hint="default"/>
          <w:sz w:val="20"/>
          <w:szCs w:val="20"/>
          <w:rtl w:val="0"/>
          <w:lang w:val="pt-PT"/>
        </w:rPr>
        <w:t>ã</w:t>
      </w:r>
      <w:r>
        <w:rPr>
          <w:rStyle w:val="Nenhum"/>
          <w:rFonts w:ascii="Verdana" w:hAnsi="Verdana"/>
          <w:sz w:val="20"/>
          <w:szCs w:val="20"/>
          <w:rtl w:val="0"/>
          <w:lang w:val="pt-PT"/>
        </w:rPr>
        <w:t xml:space="preserve">o Paulo State University (UNESP), Sao Jose dos Campos, Brazil. </w:t>
      </w:r>
      <w:r>
        <w:rPr>
          <w:rStyle w:val="Nenhum"/>
          <w:rFonts w:ascii="Verdana" w:hAnsi="Verdana"/>
          <w:sz w:val="20"/>
          <w:szCs w:val="20"/>
          <w:rtl w:val="0"/>
          <w:lang w:val="en-US"/>
        </w:rPr>
        <w:t xml:space="preserve">E-mail address: </w:t>
      </w:r>
      <w:r>
        <w:rPr>
          <w:rStyle w:val="Hyperlink.0"/>
          <w:rFonts w:ascii="Verdana" w:cs="Verdana" w:hAnsi="Verdana" w:eastAsia="Verdana"/>
          <w:color w:val="0000ff"/>
          <w:sz w:val="20"/>
          <w:szCs w:val="20"/>
          <w:u w:val="single" w:color="0000ff"/>
          <w:lang w:val="en-US"/>
        </w:rPr>
        <w:fldChar w:fldCharType="begin" w:fldLock="0"/>
      </w:r>
      <w:r>
        <w:rPr>
          <w:rStyle w:val="Hyperlink.0"/>
          <w:rFonts w:ascii="Verdana" w:cs="Verdana" w:hAnsi="Verdana" w:eastAsia="Verdana"/>
          <w:color w:val="0000ff"/>
          <w:sz w:val="20"/>
          <w:szCs w:val="20"/>
          <w:u w:val="single" w:color="0000ff"/>
          <w:lang w:val="en-US"/>
        </w:rPr>
        <w:instrText xml:space="preserve"> HYPERLINK "mailto:aleborges@ict.unesp.br"</w:instrText>
      </w:r>
      <w:r>
        <w:rPr>
          <w:rStyle w:val="Hyperlink.0"/>
          <w:rFonts w:ascii="Verdana" w:cs="Verdana" w:hAnsi="Verdana" w:eastAsia="Verdana"/>
          <w:color w:val="0000ff"/>
          <w:sz w:val="20"/>
          <w:szCs w:val="20"/>
          <w:u w:val="single" w:color="0000ff"/>
          <w:lang w:val="en-US"/>
        </w:rPr>
        <w:fldChar w:fldCharType="separate" w:fldLock="0"/>
      </w:r>
      <w:r>
        <w:rPr>
          <w:rStyle w:val="Hyperlink.0"/>
          <w:rFonts w:ascii="Verdana" w:hAnsi="Verdana"/>
          <w:color w:val="0000ff"/>
          <w:sz w:val="20"/>
          <w:szCs w:val="20"/>
          <w:u w:val="single" w:color="0000ff"/>
          <w:rtl w:val="0"/>
          <w:lang w:val="en-US"/>
        </w:rPr>
        <w:t>aleborges@ict.unesp.br</w:t>
      </w:r>
      <w:r>
        <w:rPr/>
        <w:fldChar w:fldCharType="end" w:fldLock="0"/>
      </w:r>
      <w:r>
        <w:rPr>
          <w:rStyle w:val="Nenhum"/>
          <w:rFonts w:ascii="Verdana" w:hAnsi="Verdana"/>
          <w:sz w:val="20"/>
          <w:szCs w:val="20"/>
          <w:rtl w:val="0"/>
          <w:lang w:val="en-US"/>
        </w:rPr>
        <w:t xml:space="preserve"> </w:t>
      </w:r>
    </w:p>
    <w:p>
      <w:pPr>
        <w:pStyle w:val="Normal (Web)"/>
        <w:shd w:val="clear" w:color="auto" w:fill="ffffff"/>
        <w:spacing w:before="0" w:after="0"/>
        <w:jc w:val="right"/>
      </w:pPr>
      <w:r>
        <w:rPr>
          <w:rStyle w:val="Nenhum"/>
          <w:rFonts w:ascii="Verdana" w:cs="Verdana" w:hAnsi="Verdana" w:eastAsia="Verdana"/>
          <w:b w:val="1"/>
          <w:bCs w:val="1"/>
          <w:color w:val="111111"/>
          <w:sz w:val="20"/>
          <w:szCs w:val="20"/>
          <w:u w:color="111111"/>
        </w:rPr>
        <w:drawing>
          <wp:inline distT="0" distB="0" distL="0" distR="0">
            <wp:extent cx="1194435" cy="582517"/>
            <wp:effectExtent l="0" t="0" r="0" b="0"/>
            <wp:docPr id="1073741830" name="officeArt object" descr="Picture 1"/>
            <wp:cNvGraphicFramePr/>
            <a:graphic xmlns:a="http://schemas.openxmlformats.org/drawingml/2006/main">
              <a:graphicData uri="http://schemas.openxmlformats.org/drawingml/2006/picture">
                <pic:pic xmlns:pic="http://schemas.openxmlformats.org/drawingml/2006/picture">
                  <pic:nvPicPr>
                    <pic:cNvPr id="1073741830" name="Picture 1" descr="Picture 1"/>
                    <pic:cNvPicPr>
                      <a:picLocks noChangeAspect="1"/>
                    </pic:cNvPicPr>
                  </pic:nvPicPr>
                  <pic:blipFill>
                    <a:blip r:embed="rId9">
                      <a:extLst/>
                    </a:blip>
                    <a:stretch>
                      <a:fillRect/>
                    </a:stretch>
                  </pic:blipFill>
                  <pic:spPr>
                    <a:xfrm>
                      <a:off x="0" y="0"/>
                      <a:ext cx="1194435" cy="582517"/>
                    </a:xfrm>
                    <a:prstGeom prst="rect">
                      <a:avLst/>
                    </a:prstGeom>
                    <a:ln w="12700" cap="flat">
                      <a:noFill/>
                      <a:miter lim="400000"/>
                    </a:ln>
                    <a:effectLst/>
                  </pic:spPr>
                </pic:pic>
              </a:graphicData>
            </a:graphic>
          </wp:inline>
        </w:drawing>
      </w:r>
    </w:p>
    <w:sectPr>
      <w:headerReference w:type="default" r:id="rId10"/>
      <w:footerReference w:type="default" r:id="rId11"/>
      <w:pgSz w:w="11900" w:h="16840" w:orient="portrait"/>
      <w:pgMar w:top="720" w:right="720" w:bottom="720" w:left="72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e Rodapé"/>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e Rodapé"/>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português" w:val="‘“(〔[{〈《「『【⦅〘〖«〝︵︷︹︻︽︿﹁﹃﹇﹙﹛﹝｢"/>
  <w:noLineBreaksBefore w:lang="portuguê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çalho e Rodapé">
    <w:name w:val="Cabeçalho e Rodapé"/>
    <w:next w:val="Cabeçalho e Rodapé"/>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pt-PT"/>
    </w:rPr>
  </w:style>
  <w:style w:type="character" w:styleId="Nenhum">
    <w:name w:val="Nenhum"/>
  </w:style>
  <w:style w:type="character" w:styleId="Hyperlink.0">
    <w:name w:val="Hyperlink.0"/>
    <w:basedOn w:val="Nenhum"/>
    <w:next w:val="Hyperlink.0"/>
    <w:rPr>
      <w:rFonts w:ascii="Verdana" w:cs="Verdana" w:hAnsi="Verdana" w:eastAsia="Verdana"/>
      <w:color w:val="0000ff"/>
      <w:sz w:val="20"/>
      <w:szCs w:val="20"/>
      <w:u w:val="single" w:color="0000ff"/>
      <w:lang w:val="en-US"/>
    </w:rPr>
  </w:style>
  <w:style w:type="character" w:styleId="Hyperlink.1">
    <w:name w:val="Hyperlink.1"/>
    <w:basedOn w:val="Nenhum"/>
    <w:next w:val="Hyperlink.1"/>
    <w:rPr>
      <w:rFonts w:ascii="Verdana" w:cs="Verdana" w:hAnsi="Verdana" w:eastAsia="Verdana"/>
      <w:color w:val="0000ff"/>
      <w:sz w:val="20"/>
      <w:szCs w:val="20"/>
      <w:u w:val="single" w:color="0000ff"/>
      <w:lang w:val="pt-PT"/>
    </w:rPr>
  </w:style>
  <w:style w:type="character" w:styleId="Hyperlink.2">
    <w:name w:val="Hyperlink.2"/>
    <w:basedOn w:val="Nenhum"/>
    <w:next w:val="Hyperlink.2"/>
    <w:rPr>
      <w:rFonts w:ascii="Verdana" w:cs="Verdana" w:hAnsi="Verdana" w:eastAsia="Verdana"/>
      <w:color w:val="0000ff"/>
      <w:sz w:val="20"/>
      <w:szCs w:val="20"/>
      <w:u w:val="single" w:color="0000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2.png"/><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o Office">
  <a:themeElements>
    <a:clrScheme name="Tema do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