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86" w:rsidRPr="00BF7186" w:rsidRDefault="00BF7186" w:rsidP="00BF7186">
      <w:pPr>
        <w:jc w:val="both"/>
        <w:rPr>
          <w:rFonts w:ascii="Arial" w:hAnsi="Arial" w:cs="Arial"/>
          <w:sz w:val="24"/>
          <w:szCs w:val="24"/>
        </w:rPr>
      </w:pPr>
      <w:r w:rsidRPr="00BF7186">
        <w:rPr>
          <w:rFonts w:ascii="Arial" w:hAnsi="Arial" w:cs="Arial"/>
          <w:sz w:val="24"/>
          <w:szCs w:val="24"/>
        </w:rPr>
        <w:t>Titulo Português:</w:t>
      </w:r>
    </w:p>
    <w:p w:rsidR="00BF7186" w:rsidRPr="00BF7186" w:rsidRDefault="00BF7186" w:rsidP="00BF7186">
      <w:pPr>
        <w:jc w:val="both"/>
        <w:rPr>
          <w:rFonts w:ascii="Arial" w:hAnsi="Arial" w:cs="Arial"/>
          <w:sz w:val="24"/>
          <w:szCs w:val="24"/>
        </w:rPr>
      </w:pPr>
      <w:r w:rsidRPr="00BF7186">
        <w:rPr>
          <w:rFonts w:ascii="Arial" w:hAnsi="Arial" w:cs="Arial"/>
          <w:sz w:val="24"/>
          <w:szCs w:val="24"/>
        </w:rPr>
        <w:t xml:space="preserve">Estudo do canal pterigoideo (canal </w:t>
      </w:r>
      <w:proofErr w:type="spellStart"/>
      <w:r w:rsidRPr="00BF7186">
        <w:rPr>
          <w:rFonts w:ascii="Arial" w:hAnsi="Arial" w:cs="Arial"/>
          <w:sz w:val="24"/>
          <w:szCs w:val="24"/>
        </w:rPr>
        <w:t>vidiano</w:t>
      </w:r>
      <w:proofErr w:type="spellEnd"/>
      <w:r w:rsidRPr="00BF7186">
        <w:rPr>
          <w:rFonts w:ascii="Arial" w:hAnsi="Arial" w:cs="Arial"/>
          <w:sz w:val="24"/>
          <w:szCs w:val="24"/>
        </w:rPr>
        <w:t>) por meio de imagens de tomografia computadorizada de feixe cônico.</w:t>
      </w:r>
    </w:p>
    <w:p w:rsidR="00BF7186" w:rsidRPr="00BF7186" w:rsidRDefault="00BF7186" w:rsidP="00BF7186">
      <w:pPr>
        <w:jc w:val="both"/>
        <w:rPr>
          <w:rFonts w:ascii="Arial" w:hAnsi="Arial" w:cs="Arial"/>
          <w:sz w:val="24"/>
          <w:szCs w:val="24"/>
        </w:rPr>
      </w:pPr>
    </w:p>
    <w:p w:rsidR="00BF7186" w:rsidRPr="00BF7186" w:rsidRDefault="00BF7186" w:rsidP="00BF7186">
      <w:pPr>
        <w:jc w:val="both"/>
        <w:rPr>
          <w:rFonts w:ascii="Arial" w:hAnsi="Arial" w:cs="Arial"/>
          <w:sz w:val="24"/>
          <w:szCs w:val="24"/>
        </w:rPr>
      </w:pPr>
      <w:r w:rsidRPr="00BF7186">
        <w:rPr>
          <w:rFonts w:ascii="Arial" w:hAnsi="Arial" w:cs="Arial"/>
          <w:sz w:val="24"/>
          <w:szCs w:val="24"/>
        </w:rPr>
        <w:t>Resumo</w:t>
      </w:r>
    </w:p>
    <w:p w:rsidR="00BF7186" w:rsidRPr="00BF7186" w:rsidRDefault="00BF7186" w:rsidP="00BF7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BF7186">
        <w:rPr>
          <w:rFonts w:ascii="Arial" w:hAnsi="Arial" w:cs="Arial"/>
          <w:sz w:val="24"/>
          <w:szCs w:val="24"/>
        </w:rPr>
        <w:t xml:space="preserve">A fossa </w:t>
      </w:r>
      <w:proofErr w:type="spellStart"/>
      <w:r w:rsidRPr="00BF7186">
        <w:rPr>
          <w:rFonts w:ascii="Arial" w:hAnsi="Arial" w:cs="Arial"/>
          <w:sz w:val="24"/>
          <w:szCs w:val="24"/>
        </w:rPr>
        <w:t>pterigopalatina</w:t>
      </w:r>
      <w:proofErr w:type="spellEnd"/>
      <w:r w:rsidRPr="00BF7186">
        <w:rPr>
          <w:rFonts w:ascii="Arial" w:hAnsi="Arial" w:cs="Arial"/>
          <w:sz w:val="24"/>
          <w:szCs w:val="24"/>
        </w:rPr>
        <w:t xml:space="preserve"> é um espaço </w:t>
      </w:r>
      <w:proofErr w:type="spellStart"/>
      <w:r w:rsidRPr="00BF7186">
        <w:rPr>
          <w:rFonts w:ascii="Arial" w:hAnsi="Arial" w:cs="Arial"/>
          <w:sz w:val="24"/>
          <w:szCs w:val="24"/>
        </w:rPr>
        <w:t>interósseo</w:t>
      </w:r>
      <w:proofErr w:type="spellEnd"/>
      <w:r w:rsidRPr="00BF7186">
        <w:rPr>
          <w:rFonts w:ascii="Arial" w:hAnsi="Arial" w:cs="Arial"/>
          <w:sz w:val="24"/>
          <w:szCs w:val="24"/>
        </w:rPr>
        <w:t xml:space="preserve"> de grande importância </w:t>
      </w:r>
      <w:proofErr w:type="spellStart"/>
      <w:r w:rsidRPr="00BF7186">
        <w:rPr>
          <w:rFonts w:ascii="Arial" w:hAnsi="Arial" w:cs="Arial"/>
          <w:sz w:val="24"/>
          <w:szCs w:val="24"/>
        </w:rPr>
        <w:t>anatomofuncional</w:t>
      </w:r>
      <w:proofErr w:type="spellEnd"/>
      <w:r w:rsidRPr="00BF7186">
        <w:rPr>
          <w:rFonts w:ascii="Arial" w:hAnsi="Arial" w:cs="Arial"/>
          <w:sz w:val="24"/>
          <w:szCs w:val="24"/>
        </w:rPr>
        <w:t xml:space="preserve">, patológica e cirúrgica. Alguns estudos já foram realizados no intuito de determinar a posição do Canal </w:t>
      </w:r>
      <w:proofErr w:type="spellStart"/>
      <w:r w:rsidRPr="00BF7186">
        <w:rPr>
          <w:rFonts w:ascii="Arial" w:hAnsi="Arial" w:cs="Arial"/>
          <w:sz w:val="24"/>
          <w:szCs w:val="24"/>
        </w:rPr>
        <w:t>Pterigóide</w:t>
      </w:r>
      <w:proofErr w:type="spellEnd"/>
      <w:r w:rsidRPr="00BF7186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BF7186">
        <w:rPr>
          <w:rFonts w:ascii="Arial" w:hAnsi="Arial" w:cs="Arial"/>
          <w:sz w:val="24"/>
          <w:szCs w:val="24"/>
        </w:rPr>
        <w:t>vidiano</w:t>
      </w:r>
      <w:proofErr w:type="spellEnd"/>
      <w:r w:rsidRPr="00BF7186">
        <w:rPr>
          <w:rFonts w:ascii="Arial" w:hAnsi="Arial" w:cs="Arial"/>
          <w:sz w:val="24"/>
          <w:szCs w:val="24"/>
        </w:rPr>
        <w:t xml:space="preserve"> (CP) por meio da tomografia computadorizada de feixe em leque (TCFL), porém, poucos foram encontrados na literatura estudos que se valessem de exames de TCFC para tal. </w:t>
      </w:r>
      <w:r w:rsidRPr="00BF7186">
        <w:rPr>
          <w:rFonts w:ascii="Arial" w:hAnsi="Arial" w:cs="Arial"/>
          <w:sz w:val="24"/>
          <w:szCs w:val="24"/>
          <w:lang w:eastAsia="pt-BR"/>
        </w:rPr>
        <w:t xml:space="preserve">Desta forma, o objetivo deste trabalho é o estudo do canal pterigoideo em exames por imagens de TCFC, estabelecendo sua configuração e proximidades com estruturas anatômicas. Foram avaliados 398 exames de TCFC, todos pertencentes ao arquivo da Clínica de Radiologia do </w:t>
      </w:r>
      <w:proofErr w:type="gramStart"/>
      <w:r w:rsidRPr="00BF7186">
        <w:rPr>
          <w:rFonts w:ascii="Arial" w:hAnsi="Arial" w:cs="Arial"/>
          <w:sz w:val="24"/>
          <w:szCs w:val="24"/>
          <w:lang w:eastAsia="pt-BR"/>
        </w:rPr>
        <w:t>ICT-Unesp</w:t>
      </w:r>
      <w:proofErr w:type="gramEnd"/>
      <w:r w:rsidRPr="00BF7186">
        <w:rPr>
          <w:rFonts w:ascii="Arial" w:hAnsi="Arial" w:cs="Arial"/>
          <w:sz w:val="24"/>
          <w:szCs w:val="24"/>
          <w:lang w:eastAsia="pt-BR"/>
        </w:rPr>
        <w:t>, sendo avaliados 04 parâmetros: CP simples ou duplo, distância entre CP e a parte inferior do seio esfenoidal (SE), relação do CP e SE e a distância entre o CP e o forame redondo. Observou-se que a maioria dos CP da amostra apresentou a morfologia simples, o tipo de relação mais frequente entre os CP e os SE em ambos os lados – direito e esquerdo – foi o Tipo II, aquele em que os canais se encontram em íntimo contato com as paredes dos SE. Dentre os casos que havia algumas distâncias entre os CP e a parede inferior dos SE, a média desta distância não ultrapassou a 3,20 mm, sendo o lado esquerdo (3,03mm) ligeiramente mais próximo que o direit</w:t>
      </w:r>
      <w:bookmarkStart w:id="0" w:name="_GoBack"/>
      <w:bookmarkEnd w:id="0"/>
      <w:r w:rsidRPr="00BF7186">
        <w:rPr>
          <w:rFonts w:ascii="Arial" w:hAnsi="Arial" w:cs="Arial"/>
          <w:sz w:val="24"/>
          <w:szCs w:val="24"/>
          <w:lang w:eastAsia="pt-BR"/>
        </w:rPr>
        <w:t>o (3,20mm). Por fim, as distâncias entre os CP e os Forames Redondos correspondentes apresentam-se com valores médios de 5,87mm para o lado direito e 6,31mm para o lado esquerdo. O exame de TCFC é de suma importância para a identificação do CP; uma vez que na amostra estudada, os valores médios encontrados evidenciam a íntima relação entre os CP e os SE.</w:t>
      </w:r>
    </w:p>
    <w:p w:rsidR="00BF7186" w:rsidRPr="00BF7186" w:rsidRDefault="00BF7186" w:rsidP="00BF7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7186" w:rsidRPr="00BF7186" w:rsidRDefault="00BF7186" w:rsidP="00BF7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186" w:rsidRPr="00BF7186" w:rsidRDefault="00BF7186" w:rsidP="00BF7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F7186">
        <w:rPr>
          <w:rFonts w:ascii="Arial" w:hAnsi="Arial" w:cs="Arial"/>
          <w:sz w:val="24"/>
          <w:szCs w:val="24"/>
        </w:rPr>
        <w:t xml:space="preserve">Palavras-chave: Canal </w:t>
      </w:r>
      <w:proofErr w:type="spellStart"/>
      <w:r w:rsidRPr="00BF7186">
        <w:rPr>
          <w:rFonts w:ascii="Arial" w:hAnsi="Arial" w:cs="Arial"/>
          <w:sz w:val="24"/>
          <w:szCs w:val="24"/>
        </w:rPr>
        <w:t>vidiano</w:t>
      </w:r>
      <w:proofErr w:type="spellEnd"/>
      <w:r w:rsidRPr="00BF7186">
        <w:rPr>
          <w:rFonts w:ascii="Arial" w:hAnsi="Arial" w:cs="Arial"/>
          <w:sz w:val="24"/>
          <w:szCs w:val="24"/>
        </w:rPr>
        <w:t xml:space="preserve">. Tomografia computadorizada. Tomografia computadorizada de Feixe cônico. </w:t>
      </w:r>
      <w:proofErr w:type="gramStart"/>
      <w:r w:rsidRPr="00BF7186">
        <w:rPr>
          <w:rFonts w:ascii="Arial" w:hAnsi="Arial" w:cs="Arial"/>
          <w:sz w:val="24"/>
          <w:szCs w:val="24"/>
          <w:lang w:val="en-US"/>
        </w:rPr>
        <w:t xml:space="preserve">Canal </w:t>
      </w:r>
      <w:proofErr w:type="spellStart"/>
      <w:r w:rsidRPr="00BF7186">
        <w:rPr>
          <w:rFonts w:ascii="Arial" w:hAnsi="Arial" w:cs="Arial"/>
          <w:sz w:val="24"/>
          <w:szCs w:val="24"/>
          <w:lang w:val="en-US"/>
        </w:rPr>
        <w:t>pterigoideo</w:t>
      </w:r>
      <w:proofErr w:type="spellEnd"/>
      <w:r w:rsidRPr="00BF718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BF718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F7186" w:rsidRPr="00BF7186" w:rsidRDefault="00BF7186" w:rsidP="00BF7186">
      <w:pPr>
        <w:jc w:val="both"/>
        <w:rPr>
          <w:rFonts w:ascii="Arial" w:hAnsi="Arial" w:cs="Arial"/>
          <w:sz w:val="24"/>
          <w:szCs w:val="24"/>
        </w:rPr>
      </w:pPr>
    </w:p>
    <w:p w:rsidR="00BF7186" w:rsidRPr="00BF7186" w:rsidRDefault="00BF7186" w:rsidP="00BF7186">
      <w:pPr>
        <w:jc w:val="both"/>
        <w:rPr>
          <w:rFonts w:ascii="Arial" w:hAnsi="Arial" w:cs="Arial"/>
          <w:sz w:val="24"/>
          <w:szCs w:val="24"/>
        </w:rPr>
      </w:pPr>
    </w:p>
    <w:sectPr w:rsidR="00BF7186" w:rsidRPr="00BF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86"/>
    <w:rsid w:val="00403295"/>
    <w:rsid w:val="00B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radiologia</dc:creator>
  <cp:lastModifiedBy>radiologia</cp:lastModifiedBy>
  <cp:revision>1</cp:revision>
  <dcterms:created xsi:type="dcterms:W3CDTF">2019-12-12T17:58:00Z</dcterms:created>
  <dcterms:modified xsi:type="dcterms:W3CDTF">2019-12-12T18:01:00Z</dcterms:modified>
</cp:coreProperties>
</file>