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CA" w:rsidRDefault="002E58CA" w:rsidP="002E58CA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Durable Bonds at the Adhesive/Dentin Interface: An Impossible Mission or Simply a Moving Target?</w:t>
      </w:r>
    </w:p>
    <w:p w:rsidR="002E58CA" w:rsidRDefault="002E58CA" w:rsidP="002E58CA">
      <w:pPr>
        <w:spacing w:line="48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Paulette Spencer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Qiang Ye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, Jonggu Park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, Anil Misra</w:t>
      </w:r>
      <w:r>
        <w:rPr>
          <w:rFonts w:ascii="Arial" w:hAnsi="Arial" w:cs="Arial"/>
          <w:vertAlign w:val="superscript"/>
        </w:rPr>
        <w:t>2,3</w:t>
      </w:r>
      <w:r>
        <w:rPr>
          <w:rFonts w:ascii="Arial" w:hAnsi="Arial" w:cs="Arial"/>
        </w:rPr>
        <w:t xml:space="preserve"> , Brenda S. Bohaty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, Viraj Singh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Ranga </w:t>
      </w:r>
      <w:r>
        <w:rPr>
          <w:rFonts w:ascii="Arial" w:hAnsi="Arial" w:cs="Arial"/>
          <w:bCs/>
        </w:rPr>
        <w:t>Parthasarathy</w:t>
      </w:r>
      <w:r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</w:rPr>
        <w:t>, Fabio Sene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, Sergio Goncalves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>, Jennifer Laurence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</w:t>
      </w:r>
    </w:p>
    <w:p w:rsidR="002E58CA" w:rsidRDefault="002E58CA" w:rsidP="002E58CA">
      <w:pPr>
        <w:spacing w:line="480" w:lineRule="auto"/>
        <w:rPr>
          <w:rFonts w:ascii="Arial" w:hAnsi="Arial" w:cs="Arial"/>
          <w:vertAlign w:val="superscript"/>
        </w:rPr>
      </w:pPr>
    </w:p>
    <w:p w:rsidR="002E58CA" w:rsidRDefault="002E58CA" w:rsidP="002E58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Department of Mechanical Engineering, </w:t>
      </w:r>
      <w:smartTag w:uri="urn:schemas-microsoft-com:office:smarttags" w:element="PlaceType">
        <w:r>
          <w:rPr>
            <w:rFonts w:ascii="Arial" w:hAnsi="Arial" w:cs="Arial"/>
          </w:rPr>
          <w:t>University</w:t>
        </w:r>
      </w:smartTag>
      <w:r>
        <w:rPr>
          <w:rFonts w:ascii="Arial" w:hAnsi="Arial" w:cs="Arial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</w:rPr>
          <w:t>Kansas</w:t>
        </w:r>
      </w:smartTag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Lawrence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KS</w:t>
          </w:r>
        </w:smartTag>
      </w:smartTag>
    </w:p>
    <w:p w:rsidR="002E58CA" w:rsidRDefault="002E58CA" w:rsidP="002E58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Bioengineering Research Center, University of Kansas, Lawrence, KS</w:t>
      </w:r>
    </w:p>
    <w:p w:rsidR="002E58CA" w:rsidRDefault="002E58CA" w:rsidP="002E58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Department of Civil Engineering, University of Kansas, Lawrence, KS</w:t>
      </w:r>
    </w:p>
    <w:p w:rsidR="002E58CA" w:rsidRDefault="002E58CA" w:rsidP="002E58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Department of Pediatric Dentistry, University of Missouri-Kansas City School of Dentistry, Kansas City, MO</w:t>
      </w:r>
    </w:p>
    <w:p w:rsidR="002E58CA" w:rsidRDefault="002E58CA" w:rsidP="002E58C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Department of Restorative Dentistry, State University of Londrina, School of Dentistry.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Londrina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</w:rPr>
            <w:t>Brazil</w:t>
          </w:r>
        </w:smartTag>
      </w:smartTag>
    </w:p>
    <w:p w:rsidR="002E58CA" w:rsidRDefault="002E58CA" w:rsidP="002E58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Universidade Estadual Paulista "Julio de Mesquita Filho, Sao Jose dos Campos, Sao Paulo, Brazil</w:t>
      </w:r>
    </w:p>
    <w:p w:rsidR="002E58CA" w:rsidRDefault="002E58CA" w:rsidP="002E58CA">
      <w:pPr>
        <w:spacing w:after="0" w:line="240" w:lineRule="auto"/>
        <w:rPr>
          <w:rFonts w:ascii="Arial" w:hAnsi="Arial" w:cs="Arial"/>
        </w:rPr>
      </w:pPr>
    </w:p>
    <w:p w:rsidR="002E58CA" w:rsidRDefault="002E58CA" w:rsidP="002E58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>
        <w:rPr>
          <w:sz w:val="23"/>
          <w:szCs w:val="23"/>
        </w:rPr>
        <w:t xml:space="preserve"> </w:t>
      </w:r>
      <w:r>
        <w:rPr>
          <w:rFonts w:ascii="Arial" w:hAnsi="Arial" w:cs="Arial"/>
        </w:rPr>
        <w:t>Department of Pharmaceutical Chemistry, University of Kansas, Lawrence, KS</w:t>
      </w:r>
    </w:p>
    <w:p w:rsidR="002E58CA" w:rsidRDefault="002E58CA" w:rsidP="002E58CA">
      <w:pPr>
        <w:spacing w:line="480" w:lineRule="auto"/>
      </w:pPr>
    </w:p>
    <w:p w:rsidR="002E58CA" w:rsidRDefault="002E58CA" w:rsidP="002E58CA">
      <w:pPr>
        <w:spacing w:line="480" w:lineRule="auto"/>
        <w:rPr>
          <w:rFonts w:ascii="Arial" w:hAnsi="Arial"/>
        </w:rPr>
      </w:pPr>
    </w:p>
    <w:p w:rsidR="002E58CA" w:rsidRDefault="002E58CA" w:rsidP="002E58C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* Corresponding author: Paulette Spencer, PhD, DDS. </w:t>
      </w:r>
    </w:p>
    <w:p w:rsidR="002E58CA" w:rsidRDefault="002E58CA" w:rsidP="002E58CA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Address: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1530 W.15</w:t>
          </w:r>
          <w:r>
            <w:rPr>
              <w:rFonts w:ascii="Arial" w:hAnsi="Arial"/>
              <w:vertAlign w:val="superscript"/>
            </w:rPr>
            <w:t>th</w:t>
          </w:r>
          <w:r>
            <w:rPr>
              <w:rFonts w:ascii="Arial" w:hAnsi="Arial"/>
            </w:rPr>
            <w:t xml:space="preserve"> St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ity">
          <w:r>
            <w:rPr>
              <w:rFonts w:ascii="Arial" w:hAnsi="Arial"/>
            </w:rPr>
            <w:t>Lawrence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Kansas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</w:rPr>
            <w:t>66045</w:t>
          </w:r>
        </w:smartTag>
      </w:smartTag>
      <w:r>
        <w:rPr>
          <w:rFonts w:ascii="Arial" w:hAnsi="Arial"/>
        </w:rPr>
        <w:t>, Tel: (785) 864-4180, Fax: (785) 864-1742, Email: pspencer@ku.edu</w:t>
      </w:r>
    </w:p>
    <w:p w:rsidR="008C0E0F" w:rsidRDefault="002E58CA" w:rsidP="002E58CA">
      <w:r>
        <w:rPr>
          <w:rFonts w:ascii="Arial" w:hAnsi="Arial" w:cs="Arial"/>
          <w:b/>
        </w:rPr>
        <w:br w:type="page"/>
      </w:r>
    </w:p>
    <w:sectPr w:rsidR="008C0E0F" w:rsidSect="008C0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58CA"/>
    <w:rsid w:val="002E58CA"/>
    <w:rsid w:val="008C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CA"/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180002212006</dc:creator>
  <cp:keywords/>
  <dc:description/>
  <cp:lastModifiedBy>180002212006</cp:lastModifiedBy>
  <cp:revision>1</cp:revision>
  <dcterms:created xsi:type="dcterms:W3CDTF">2012-08-27T18:10:00Z</dcterms:created>
  <dcterms:modified xsi:type="dcterms:W3CDTF">2012-08-27T18:11:00Z</dcterms:modified>
</cp:coreProperties>
</file>